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06" w:rsidRDefault="007759DD" w:rsidP="007C5906">
      <w:pPr>
        <w:spacing w:after="0"/>
        <w:jc w:val="both"/>
        <w:rPr>
          <w:b/>
          <w:sz w:val="28"/>
          <w:szCs w:val="28"/>
          <w:u w:val="single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-21590</wp:posOffset>
                </wp:positionV>
                <wp:extent cx="6731000" cy="88900"/>
                <wp:effectExtent l="0" t="0" r="12700" b="254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0" cy="88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2.65pt;margin-top:-1.7pt;width:530pt;height: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" fillcolor="#fc0" strokecolor="window" strokeweight="2pt">
                <v:path arrowok="t"/>
              </v:rect>
            </w:pict>
          </mc:Fallback>
        </mc:AlternateContent>
      </w:r>
      <w:r w:rsidR="007C5906">
        <w:rPr>
          <w:noProof/>
          <w:lang w:eastAsia="bg-BG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5607685</wp:posOffset>
            </wp:positionH>
            <wp:positionV relativeFrom="paragraph">
              <wp:posOffset>43815</wp:posOffset>
            </wp:positionV>
            <wp:extent cx="1092200" cy="10909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906" w:rsidRPr="00E06191" w:rsidRDefault="007C5906" w:rsidP="007C5906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ПРОГРАМА 2023</w:t>
      </w:r>
    </w:p>
    <w:p w:rsidR="007C5906" w:rsidRPr="00A92B4A" w:rsidRDefault="007C5906" w:rsidP="007C590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ДЕЙНОСТТА НА </w:t>
      </w:r>
      <w:r w:rsidRPr="00A92B4A">
        <w:rPr>
          <w:b/>
          <w:sz w:val="28"/>
          <w:szCs w:val="28"/>
        </w:rPr>
        <w:t>НАРОДНО ЧИТАЛ</w:t>
      </w:r>
      <w:r>
        <w:rPr>
          <w:b/>
          <w:sz w:val="28"/>
          <w:szCs w:val="28"/>
        </w:rPr>
        <w:t>И</w:t>
      </w:r>
      <w:r w:rsidRPr="00A92B4A">
        <w:rPr>
          <w:b/>
          <w:sz w:val="28"/>
          <w:szCs w:val="28"/>
        </w:rPr>
        <w:t>Щ</w:t>
      </w:r>
      <w:r>
        <w:rPr>
          <w:b/>
          <w:sz w:val="28"/>
          <w:szCs w:val="28"/>
        </w:rPr>
        <w:t>Е</w:t>
      </w:r>
      <w:r w:rsidRPr="00A92B4A">
        <w:rPr>
          <w:b/>
          <w:sz w:val="28"/>
          <w:szCs w:val="28"/>
        </w:rPr>
        <w:t xml:space="preserve"> „ВЪЗРАЖДАНЕ – 1922“</w:t>
      </w:r>
    </w:p>
    <w:p w:rsidR="007C5906" w:rsidRDefault="007759DD" w:rsidP="007C5906">
      <w:r>
        <w:rPr>
          <w:noProof/>
          <w:sz w:val="32"/>
          <w:szCs w:val="32"/>
          <w:lang w:eastAsia="bg-BG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346075</wp:posOffset>
                </wp:positionV>
                <wp:extent cx="6731000" cy="88900"/>
                <wp:effectExtent l="0" t="0" r="12700" b="254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0" cy="88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3.8pt;margin-top:27.25pt;width:530pt;height: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" fillcolor="#fc0" strokecolor="window" strokeweight="2pt">
                <v:path arrowok="t"/>
              </v:rect>
            </w:pict>
          </mc:Fallback>
        </mc:AlternateContent>
      </w:r>
      <w:r w:rsidR="007C5906" w:rsidRPr="00A92B4A">
        <w:rPr>
          <w:b/>
          <w:sz w:val="28"/>
          <w:szCs w:val="28"/>
        </w:rPr>
        <w:t>НЕГУШЕВО</w:t>
      </w:r>
      <w:r w:rsidR="007C5906">
        <w:rPr>
          <w:noProof/>
          <w:lang w:eastAsia="bg-BG"/>
        </w:rPr>
        <w:t xml:space="preserve"> </w:t>
      </w:r>
    </w:p>
    <w:p w:rsidR="007C5906" w:rsidRDefault="007C5906" w:rsidP="00185937">
      <w:pPr>
        <w:spacing w:after="0" w:line="240" w:lineRule="auto"/>
        <w:jc w:val="center"/>
        <w:rPr>
          <w:rFonts w:ascii="Times New Roman" w:eastAsia="Times New Roman" w:hAnsi="Times New Roman" w:cs="Century Gothic"/>
          <w:color w:val="000000"/>
          <w:sz w:val="24"/>
          <w:szCs w:val="24"/>
          <w:lang w:eastAsia="bg-BG"/>
        </w:rPr>
      </w:pPr>
    </w:p>
    <w:p w:rsidR="00185937" w:rsidRPr="004334EA" w:rsidRDefault="00185937" w:rsidP="00185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B2AB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</w:t>
      </w:r>
      <w:r w:rsidRPr="004334E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</w:t>
      </w:r>
      <w:r w:rsidRPr="001B2AB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ЦЕЛИ И ЗАДАЧИ</w:t>
      </w:r>
    </w:p>
    <w:p w:rsidR="00185937" w:rsidRPr="004334EA" w:rsidRDefault="00185937" w:rsidP="004B65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334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Читалището осъществява комплексно множество цели – съхранява </w:t>
      </w:r>
      <w:r w:rsidR="00312CC6" w:rsidRPr="004334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традициите, поддържа целостта на общността, подпомага културното развитие на децата, разкривайки техния потенциал и интереси, създава среда за запазване и развитие на духовните ценности,  насърчава творческото мислене и креативност у хората, поддържа живи изконните човешки стремежи към доброто  и красивото. То е средище на най-чистите стремежи на човека за израстване!  </w:t>
      </w:r>
      <w:r w:rsidRPr="004334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4334E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185937" w:rsidRPr="004334EA" w:rsidRDefault="00185937" w:rsidP="00185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B2AB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ІІ.</w:t>
      </w:r>
      <w:r w:rsidRPr="004334E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1B2AB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ОСНОВНИ ДЕЙНОСТИ</w:t>
      </w:r>
    </w:p>
    <w:p w:rsidR="00185937" w:rsidRPr="004334EA" w:rsidRDefault="00312CC6" w:rsidP="00185937">
      <w:pPr>
        <w:numPr>
          <w:ilvl w:val="0"/>
          <w:numId w:val="3"/>
        </w:numPr>
        <w:spacing w:after="0" w:line="19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Организиране </w:t>
      </w:r>
      <w:r w:rsidR="003D35C6"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провеждане </w:t>
      </w: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културни мероприятия, в съответстви</w:t>
      </w:r>
      <w:r w:rsidR="003D35C6"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E46F6E"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</w:t>
      </w: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D35C6"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националните пр</w:t>
      </w:r>
      <w:r w:rsidR="004B65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3D35C6"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зници за страната, в т.ч. традиционни такива;</w:t>
      </w:r>
    </w:p>
    <w:p w:rsidR="00185937" w:rsidRPr="004334EA" w:rsidRDefault="00E46F6E" w:rsidP="00185937">
      <w:pPr>
        <w:numPr>
          <w:ilvl w:val="0"/>
          <w:numId w:val="3"/>
        </w:numPr>
        <w:spacing w:after="0" w:line="19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Провеждане на обучителни занимания – народни танци, пеене, китара, рисуване;</w:t>
      </w:r>
      <w:r w:rsidR="00185937"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85937" w:rsidRPr="004334EA" w:rsidRDefault="00E46F6E" w:rsidP="00185937">
      <w:pPr>
        <w:numPr>
          <w:ilvl w:val="0"/>
          <w:numId w:val="3"/>
        </w:numPr>
        <w:spacing w:after="0" w:line="19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Провеждане на творчески занимания – театрална работилничка, арт творителница;</w:t>
      </w:r>
      <w:r w:rsidR="00185937"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85937" w:rsidRPr="004334EA" w:rsidRDefault="007D2160" w:rsidP="00185937">
      <w:pPr>
        <w:numPr>
          <w:ilvl w:val="0"/>
          <w:numId w:val="3"/>
        </w:numPr>
        <w:spacing w:after="0" w:line="19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Поддържане физическото </w:t>
      </w:r>
      <w:r w:rsidR="00DA3B95"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състояние и </w:t>
      </w: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здраве на децата </w:t>
      </w:r>
      <w:r w:rsidR="00DA3B95"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спортни</w:t>
      </w:r>
      <w:r w:rsidR="00DA3B95"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игри и занимания;</w:t>
      </w:r>
    </w:p>
    <w:p w:rsidR="00185937" w:rsidRPr="004334EA" w:rsidRDefault="00185937" w:rsidP="00185937">
      <w:pPr>
        <w:numPr>
          <w:ilvl w:val="0"/>
          <w:numId w:val="3"/>
        </w:numPr>
        <w:spacing w:after="0" w:line="19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Организиране </w:t>
      </w:r>
      <w:r w:rsidR="00DA3B95"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участие в</w:t>
      </w: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местни обществени инициативи </w:t>
      </w:r>
      <w:r w:rsidR="00DA3B95"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A3B95"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концерти,</w:t>
      </w: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срещи, изложби, фестивали</w:t>
      </w:r>
      <w:r w:rsidR="00DA3B95"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събори</w:t>
      </w: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др.</w:t>
      </w:r>
    </w:p>
    <w:p w:rsidR="008D3251" w:rsidRDefault="0034519E" w:rsidP="00185937">
      <w:pPr>
        <w:numPr>
          <w:ilvl w:val="0"/>
          <w:numId w:val="3"/>
        </w:numPr>
        <w:spacing w:after="0" w:line="19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Библиотечна дейност </w:t>
      </w:r>
      <w:r w:rsidR="00C913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913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достъп до </w:t>
      </w:r>
      <w:r w:rsidR="008D325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съкровищницата на писмеността;</w:t>
      </w:r>
    </w:p>
    <w:p w:rsidR="00185937" w:rsidRPr="004334EA" w:rsidRDefault="00185937" w:rsidP="00185937">
      <w:pPr>
        <w:numPr>
          <w:ilvl w:val="0"/>
          <w:numId w:val="3"/>
        </w:numPr>
        <w:spacing w:after="0" w:line="19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Други дейности, които способстват за постигане  целите на </w:t>
      </w:r>
      <w:r w:rsidR="00CF1A01"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читалището</w:t>
      </w:r>
      <w:r w:rsidRPr="004334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85937" w:rsidRPr="004334EA" w:rsidRDefault="00185937" w:rsidP="00185937">
      <w:pPr>
        <w:numPr>
          <w:ilvl w:val="0"/>
          <w:numId w:val="3"/>
        </w:numPr>
        <w:spacing w:after="0" w:line="19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334EA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Финансово-счетоводна:</w:t>
      </w:r>
    </w:p>
    <w:p w:rsidR="00185937" w:rsidRPr="004334EA" w:rsidRDefault="00185937" w:rsidP="001859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срок до 31 март на следващата година Председателят на </w:t>
      </w:r>
      <w:r w:rsidR="00CF1A01" w:rsidRPr="004334EA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читалището</w:t>
      </w:r>
      <w:r w:rsidRPr="004334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изготви доклад за осъществените дейности в изпълнение на Програмата по чл. 26 а, ал. 4 от ЗНЧ и финансов отчет за изразходваните от бюджета средства през  предходната година, които да бъдат представени пред Кмета на община Горна Малина и Общински съвет;</w:t>
      </w:r>
    </w:p>
    <w:p w:rsidR="00185937" w:rsidRPr="004334EA" w:rsidRDefault="00185937" w:rsidP="001859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34EA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водят коректно и редовно приходно-разходните документи;</w:t>
      </w:r>
    </w:p>
    <w:p w:rsidR="00185937" w:rsidRPr="001B2ABF" w:rsidRDefault="00185937" w:rsidP="0018593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B2ABF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търсят форми за привличане на допълнителни приходи чрез работа по проекти, собствени приходи от членски внос, приходи от дарители, спонсори на мероприятия, реклама и др.</w:t>
      </w:r>
    </w:p>
    <w:p w:rsidR="008B4267" w:rsidRDefault="008B4267" w:rsidP="00185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ІІІ. АНАЛИЗ НА СЪСТОЯНИЕТО </w:t>
      </w:r>
    </w:p>
    <w:p w:rsidR="00185937" w:rsidRDefault="008B4267" w:rsidP="008B4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</w:t>
      </w:r>
      <w:r w:rsidR="00C017A3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италището</w:t>
      </w:r>
      <w:r w:rsidR="00185937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получава </w:t>
      </w:r>
      <w:r w:rsidR="00721954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Общинска и </w:t>
      </w:r>
      <w:r w:rsidR="00185937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държавна субсидия</w:t>
      </w:r>
      <w:r w:rsidR="00C017A3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r w:rsidR="00721954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както и членски внос от членовете му.</w:t>
      </w:r>
      <w:r w:rsidR="00185937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721954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</w:t>
      </w:r>
      <w:r w:rsidR="00185937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азполага с </w:t>
      </w:r>
      <w:r w:rsidR="006826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1/2</w:t>
      </w:r>
      <w:r w:rsidR="00721954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185937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щат</w:t>
      </w:r>
      <w:r w:rsidR="00721954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на бройка за </w:t>
      </w:r>
      <w:r w:rsidR="006826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Читалищен </w:t>
      </w:r>
      <w:r w:rsidR="00721954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Секретар </w:t>
      </w:r>
      <w:r w:rsidR="00185937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 с материална база</w:t>
      </w:r>
      <w:r w:rsidR="00721954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– библиотека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12кв.м и</w:t>
      </w:r>
      <w:r w:rsidR="00721954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салон</w:t>
      </w:r>
      <w:r w:rsidR="006F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70кв.м.</w:t>
      </w:r>
      <w:r w:rsidR="00185937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Всички дейности са дело на  членовете му, на самодейците в </w:t>
      </w:r>
      <w:r w:rsidR="006826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читалището </w:t>
      </w:r>
      <w:r w:rsidR="00185937" w:rsidRPr="00433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 на доброволци – съмишленици.</w:t>
      </w:r>
    </w:p>
    <w:p w:rsidR="00F71686" w:rsidRPr="00F71686" w:rsidRDefault="00F71686" w:rsidP="008B4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От средата на 2022г. в читалището се сформира танцова формация, ръководена от читалищния секретар. За краткия период от създаването си, </w:t>
      </w:r>
      <w:r w:rsidR="00F75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танцьорите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B857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се представиха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множество местни събития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празници, събори и фестивали. Имат и спечелена награда от ф</w:t>
      </w:r>
      <w:r w:rsidR="00DA3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стивала „При Шопите в Казичене“.</w:t>
      </w:r>
      <w:r w:rsidR="00D94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Участията на формацията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D946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се допълват от вокалистка, която се подготвя в любителското пеене. </w:t>
      </w:r>
      <w:r w:rsidR="00BF5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 радост </w:t>
      </w:r>
      <w:r w:rsidR="00DA3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танцувахме на </w:t>
      </w:r>
      <w:r w:rsidR="00BF5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откри</w:t>
      </w:r>
      <w:r w:rsidR="00DA3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ването на</w:t>
      </w:r>
      <w:r w:rsidR="00BF5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учебната година на възстановеното училището в Осоица</w:t>
      </w:r>
      <w:r w:rsidR="00DA3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Редовните репетиции и ентусиазъм доведоха до покана от ТФ „ШОПЕ“ за съвместна работа.</w:t>
      </w:r>
    </w:p>
    <w:p w:rsidR="00F71686" w:rsidRDefault="00F71686" w:rsidP="008B4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читалището бяха</w:t>
      </w:r>
      <w:r w:rsidR="00F75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</w:t>
      </w:r>
      <w:r w:rsidR="00F25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ф</w:t>
      </w:r>
      <w:r w:rsidR="00F75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ормирани и няколко обучителни занимания – любителско пеене, уроци по китара. Предстои стартиране на уроци по рисуване.</w:t>
      </w:r>
    </w:p>
    <w:p w:rsidR="00F757E4" w:rsidRDefault="00F757E4" w:rsidP="008B4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Към новосформираните дейности се отнасят и работещите вече „Театрална работилничка“ и „Арт творителницата“.</w:t>
      </w:r>
      <w:r w:rsidR="00DA3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Двете работилници работят в сътрудничество.</w:t>
      </w:r>
    </w:p>
    <w:p w:rsidR="00F757E4" w:rsidRDefault="00F757E4" w:rsidP="008B4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Предвид факта, че всички новосъздадени клубове в читалището възникват при предварително установен бюджет, в който те на са били заложени, дейността им се осигурява на доброволчески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lastRenderedPageBreak/>
        <w:t>начала, а материалното осигуряване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музикални инструменти, озвучителна техника,  </w:t>
      </w:r>
      <w:r w:rsidR="00F90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материали за работилниците, носии, украси и др./ е от самите организатори и участници.</w:t>
      </w:r>
    </w:p>
    <w:p w:rsidR="00E36877" w:rsidRDefault="00E36877" w:rsidP="008B4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В читалището беше изграден „Детски кът“ със свободен достъп за общността. В него са разположени библиотека с множество детски книжки за различни възрасти, различни занимателни игри и пособия, дъски за рисуване и др. </w:t>
      </w:r>
    </w:p>
    <w:p w:rsidR="00D94648" w:rsidRDefault="00D806E4" w:rsidP="008B4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Организирани бяха и редица мероприятия, във връзка с празниците „24ти май“, „Лятото продължава“ /множество състезателни игри, футбол, волейбол, танци, песни и др., с които да посрещнем новата учебна година/, както и тематични съботи – спортни игри за всички. </w:t>
      </w:r>
    </w:p>
    <w:p w:rsidR="00D806E4" w:rsidRDefault="00D806E4" w:rsidP="008B4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Спортните мероприятия се превърнаха в редовни и търсени от всички. В топлия сезон – 4 пъти седмично, а в студения – 2 пъти седмично.</w:t>
      </w:r>
      <w:r w:rsidR="00DA3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Разполагаме с тенис маса и започнахме провеждането на мини-турнири за деца.</w:t>
      </w:r>
    </w:p>
    <w:p w:rsidR="00585DFC" w:rsidRDefault="00585DFC" w:rsidP="008B4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салона на читалището се провеждат и детски кино прожекции през ваканцията.</w:t>
      </w:r>
    </w:p>
    <w:p w:rsidR="00D42DDF" w:rsidRDefault="00D806E4" w:rsidP="00D42D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съответствие с новоустановените топли връзки с читалищата от Община Горна Малина,</w:t>
      </w:r>
      <w:r w:rsidR="00D42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баха организирани „Съвместни концерти“, на които си гостувахме едни на други и заедно пеехме и танцувахме. </w:t>
      </w:r>
      <w:r w:rsidR="002E39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 следващата година сме планирали тези концерти за месеците юли и август.</w:t>
      </w:r>
    </w:p>
    <w:p w:rsidR="00860B50" w:rsidRDefault="00860B50" w:rsidP="00D42D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края на годината имаме организирани Коледно тържество, както и „Концерт на възглавнички“ за запознаване на децата с класическите музикални инструменти.</w:t>
      </w:r>
    </w:p>
    <w:p w:rsidR="00561B4C" w:rsidRDefault="00561B4C" w:rsidP="00D42D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Библиотечната ни дейност се нуждае от обновяване на фонда, както и от промяна в подредбата на книгите, промени в помещението на библиотеката и дигитализация.</w:t>
      </w:r>
    </w:p>
    <w:p w:rsidR="00FD7024" w:rsidRDefault="00BF534C" w:rsidP="00860B5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 наша радост, в заниманията на читалището участие взимат и жители на Горна Малина, Макоцево, Осоица, Саранци и др.</w:t>
      </w:r>
      <w:r w:rsidR="00FD7024" w:rsidRPr="00FD70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B4C" w:rsidRDefault="00561B4C" w:rsidP="00860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7024" w:rsidRPr="00561B4C" w:rsidRDefault="00561B4C" w:rsidP="00FD702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Списък на целогодишните занимания</w:t>
      </w:r>
      <w:r w:rsidR="00FD7024" w:rsidRPr="00FD7024">
        <w:rPr>
          <w:rFonts w:ascii="Times New Roman" w:hAnsi="Times New Roman" w:cs="Times New Roman"/>
          <w:sz w:val="28"/>
          <w:szCs w:val="28"/>
        </w:rPr>
        <w:t xml:space="preserve"> </w:t>
      </w:r>
      <w:r w:rsidR="00FD7024" w:rsidRPr="00FD702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D7024" w:rsidRPr="00FD7024">
        <w:rPr>
          <w:rFonts w:ascii="Times New Roman" w:hAnsi="Times New Roman" w:cs="Times New Roman"/>
          <w:sz w:val="28"/>
          <w:szCs w:val="28"/>
        </w:rPr>
        <w:t>клубове</w:t>
      </w:r>
      <w:r w:rsidR="00FD7024" w:rsidRPr="00FD7024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5D50" w:rsidRDefault="006F5D50" w:rsidP="00185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559"/>
        <w:gridCol w:w="1276"/>
        <w:gridCol w:w="2835"/>
      </w:tblGrid>
      <w:tr w:rsidR="00592119" w:rsidRPr="008D2031" w:rsidTr="00222D6D">
        <w:tc>
          <w:tcPr>
            <w:tcW w:w="2518" w:type="dxa"/>
            <w:shd w:val="clear" w:color="auto" w:fill="D9D9D9" w:themeFill="background1" w:themeFillShade="D9"/>
          </w:tcPr>
          <w:p w:rsidR="00592119" w:rsidRPr="008D2031" w:rsidRDefault="00592119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ЗАНИМАНИЯ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92119" w:rsidRPr="008D2031" w:rsidRDefault="00592119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ПЕРИОДИЧНОСТ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92119" w:rsidRPr="008D2031" w:rsidRDefault="00592119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2119" w:rsidRPr="008D2031" w:rsidRDefault="00592119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ОРГАНИЗАТОРИ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92119" w:rsidRDefault="00592119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592119" w:rsidRPr="008D2031" w:rsidRDefault="00592119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КОНТАКТИ</w:t>
            </w:r>
          </w:p>
        </w:tc>
      </w:tr>
      <w:tr w:rsidR="00592119" w:rsidRPr="008D2031" w:rsidTr="00222D6D">
        <w:tc>
          <w:tcPr>
            <w:tcW w:w="2518" w:type="dxa"/>
          </w:tcPr>
          <w:p w:rsidR="00592119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НАРОДНИ ТАНЦИ</w:t>
            </w:r>
          </w:p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3 часа седмично</w:t>
            </w:r>
          </w:p>
        </w:tc>
        <w:tc>
          <w:tcPr>
            <w:tcW w:w="1559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1276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835" w:type="dxa"/>
          </w:tcPr>
          <w:p w:rsidR="00592119" w:rsidRPr="008D2031" w:rsidRDefault="00FD7024" w:rsidP="00FD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0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592119" w:rsidRPr="008D2031" w:rsidTr="00222D6D">
        <w:tc>
          <w:tcPr>
            <w:tcW w:w="2518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ТЕАТРАЛНА РАБОТИЛНИЧКА</w:t>
            </w:r>
          </w:p>
        </w:tc>
        <w:tc>
          <w:tcPr>
            <w:tcW w:w="2410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1 път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седмично</w:t>
            </w:r>
          </w:p>
        </w:tc>
        <w:tc>
          <w:tcPr>
            <w:tcW w:w="1559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1276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835" w:type="dxa"/>
          </w:tcPr>
          <w:p w:rsidR="00592119" w:rsidRPr="008D2031" w:rsidRDefault="00901140" w:rsidP="0090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Михаела Танева</w:t>
            </w:r>
            <w:r w:rsidR="00FD7024">
              <w:rPr>
                <w:rFonts w:ascii="Times New Roman" w:hAnsi="Times New Roman" w:cs="Times New Roman"/>
                <w:sz w:val="24"/>
                <w:szCs w:val="24"/>
              </w:rPr>
              <w:t xml:space="preserve"> 0887 421 946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119" w:rsidRPr="008D2031">
              <w:rPr>
                <w:rFonts w:ascii="Times New Roman" w:hAnsi="Times New Roman" w:cs="Times New Roman"/>
                <w:sz w:val="24"/>
                <w:szCs w:val="24"/>
              </w:rPr>
              <w:t>и Секретар</w:t>
            </w:r>
            <w:r w:rsidR="00C30321"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1" w:history="1">
              <w:r w:rsidR="00C30321"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592119" w:rsidRPr="008D2031" w:rsidTr="00222D6D">
        <w:tc>
          <w:tcPr>
            <w:tcW w:w="2518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АРТ ТВОРИТЕЛНИЦА</w:t>
            </w:r>
          </w:p>
        </w:tc>
        <w:tc>
          <w:tcPr>
            <w:tcW w:w="2410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1 път седмично</w:t>
            </w:r>
          </w:p>
        </w:tc>
        <w:tc>
          <w:tcPr>
            <w:tcW w:w="1559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1276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Читалище </w:t>
            </w:r>
          </w:p>
        </w:tc>
        <w:tc>
          <w:tcPr>
            <w:tcW w:w="2835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Диляна Балевска</w:t>
            </w:r>
            <w:r w:rsidR="00FD7024">
              <w:rPr>
                <w:rFonts w:ascii="Times New Roman" w:hAnsi="Times New Roman" w:cs="Times New Roman"/>
                <w:sz w:val="24"/>
                <w:szCs w:val="24"/>
              </w:rPr>
              <w:t xml:space="preserve"> 0887 601 583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Секретар</w:t>
            </w:r>
            <w:r w:rsidR="00C30321"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2" w:history="1">
              <w:r w:rsidR="00C30321"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592119" w:rsidRPr="008D2031" w:rsidTr="00222D6D">
        <w:tc>
          <w:tcPr>
            <w:tcW w:w="2518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СПОРТ ЗА ВСЕКИ</w:t>
            </w:r>
          </w:p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Футбол, тенис на маса, волейбол</w:t>
            </w:r>
            <w:r w:rsidR="00922A31">
              <w:rPr>
                <w:rFonts w:ascii="Times New Roman" w:hAnsi="Times New Roman" w:cs="Times New Roman"/>
                <w:sz w:val="24"/>
                <w:szCs w:val="24"/>
              </w:rPr>
              <w:t>, федербал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410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3-4 пъти седмично в топъл сезон и 2 пъти седмично в студен сезон</w:t>
            </w:r>
          </w:p>
        </w:tc>
        <w:tc>
          <w:tcPr>
            <w:tcW w:w="1559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читалище,  зелени площи пред читалище</w:t>
            </w:r>
          </w:p>
        </w:tc>
        <w:tc>
          <w:tcPr>
            <w:tcW w:w="1276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835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Ангел Андреев</w:t>
            </w:r>
            <w:r w:rsidR="00FD7024">
              <w:rPr>
                <w:rFonts w:ascii="Times New Roman" w:hAnsi="Times New Roman" w:cs="Times New Roman"/>
                <w:sz w:val="24"/>
                <w:szCs w:val="24"/>
              </w:rPr>
              <w:t xml:space="preserve"> 0887 730248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 Секретар</w:t>
            </w:r>
            <w:r w:rsidR="00C30321"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3" w:history="1">
              <w:r w:rsidR="00C30321"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592119" w:rsidRPr="008D2031" w:rsidTr="00222D6D">
        <w:tc>
          <w:tcPr>
            <w:tcW w:w="2518" w:type="dxa"/>
          </w:tcPr>
          <w:p w:rsidR="00592119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РИСУВАЙ С НАС</w:t>
            </w:r>
          </w:p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1 път месечно</w:t>
            </w:r>
          </w:p>
        </w:tc>
        <w:tc>
          <w:tcPr>
            <w:tcW w:w="1559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1276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835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Михаил Танев </w:t>
            </w:r>
            <w:r w:rsidR="00FD7024">
              <w:rPr>
                <w:rFonts w:ascii="Times New Roman" w:hAnsi="Times New Roman" w:cs="Times New Roman"/>
                <w:sz w:val="24"/>
                <w:szCs w:val="24"/>
              </w:rPr>
              <w:t xml:space="preserve">0888 629 727 </w:t>
            </w:r>
          </w:p>
        </w:tc>
      </w:tr>
      <w:tr w:rsidR="00592119" w:rsidRPr="008D2031" w:rsidTr="00222D6D">
        <w:tc>
          <w:tcPr>
            <w:tcW w:w="2518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УРОЦИ КИТАРА</w:t>
            </w:r>
          </w:p>
        </w:tc>
        <w:tc>
          <w:tcPr>
            <w:tcW w:w="2410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1 път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седмично</w:t>
            </w:r>
          </w:p>
        </w:tc>
        <w:tc>
          <w:tcPr>
            <w:tcW w:w="1559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1276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Читалище </w:t>
            </w:r>
          </w:p>
        </w:tc>
        <w:tc>
          <w:tcPr>
            <w:tcW w:w="2835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Росен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Рачев</w:t>
            </w:r>
            <w:r w:rsidR="00FD7024">
              <w:rPr>
                <w:rFonts w:ascii="Times New Roman" w:hAnsi="Times New Roman" w:cs="Times New Roman"/>
                <w:sz w:val="24"/>
                <w:szCs w:val="24"/>
              </w:rPr>
              <w:t xml:space="preserve"> 0896 267 899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и Секретар</w:t>
            </w:r>
            <w:r w:rsidR="00C30321"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4" w:history="1">
              <w:r w:rsidR="00C30321"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592119" w:rsidRPr="008D2031" w:rsidTr="00222D6D">
        <w:tc>
          <w:tcPr>
            <w:tcW w:w="2518" w:type="dxa"/>
          </w:tcPr>
          <w:p w:rsidR="00592119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ПЕЕНЕ</w:t>
            </w:r>
          </w:p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1 път седмично</w:t>
            </w:r>
          </w:p>
        </w:tc>
        <w:tc>
          <w:tcPr>
            <w:tcW w:w="1559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1276" w:type="dxa"/>
          </w:tcPr>
          <w:p w:rsidR="00592119" w:rsidRPr="008D2031" w:rsidRDefault="00592119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835" w:type="dxa"/>
          </w:tcPr>
          <w:p w:rsidR="00592119" w:rsidRPr="008D2031" w:rsidRDefault="00FD7024" w:rsidP="00FD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5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</w:tbl>
    <w:p w:rsidR="00DA3F75" w:rsidRPr="004334EA" w:rsidRDefault="00DA3F75" w:rsidP="00185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185937" w:rsidRDefault="00185937" w:rsidP="00185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702617" w:rsidRDefault="00702617" w:rsidP="00185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702617" w:rsidRDefault="00702617" w:rsidP="00185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85937" w:rsidRPr="00185937" w:rsidRDefault="00185937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Century Gothic"/>
          <w:b/>
          <w:bCs/>
          <w:vanish/>
          <w:color w:val="000000"/>
          <w:sz w:val="24"/>
          <w:szCs w:val="24"/>
          <w:lang w:eastAsia="bg-BG"/>
        </w:rPr>
      </w:pPr>
      <w:r w:rsidRPr="0043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ІV. </w:t>
      </w:r>
      <w:r w:rsidR="004334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КУЛТУРЕН КАЛЕНДАР 2023</w:t>
      </w:r>
    </w:p>
    <w:p w:rsidR="00185937" w:rsidRPr="00185937" w:rsidRDefault="004334EA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Century Gothic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Century Gothic"/>
          <w:color w:val="000000"/>
          <w:sz w:val="24"/>
          <w:szCs w:val="24"/>
          <w:lang w:eastAsia="bg-BG"/>
        </w:rPr>
        <w:t xml:space="preserve">: </w:t>
      </w:r>
      <w:r w:rsidR="00185937" w:rsidRPr="00185937">
        <w:rPr>
          <w:rFonts w:ascii="Times New Roman" w:eastAsia="Times New Roman" w:hAnsi="Times New Roman" w:cs="Century Gothic"/>
          <w:color w:val="000000"/>
          <w:sz w:val="24"/>
          <w:szCs w:val="24"/>
          <w:lang w:eastAsia="bg-BG"/>
        </w:rPr>
        <w:t> </w:t>
      </w:r>
    </w:p>
    <w:p w:rsidR="00185937" w:rsidRPr="00045AFC" w:rsidRDefault="00185937" w:rsidP="00045AFC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Century Gothic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260"/>
        <w:gridCol w:w="1985"/>
        <w:gridCol w:w="2126"/>
      </w:tblGrid>
      <w:tr w:rsidR="00901140" w:rsidTr="00B8122E">
        <w:tc>
          <w:tcPr>
            <w:tcW w:w="1526" w:type="dxa"/>
            <w:shd w:val="clear" w:color="auto" w:fill="D9D9D9" w:themeFill="background1" w:themeFillShade="D9"/>
          </w:tcPr>
          <w:p w:rsidR="00901140" w:rsidRPr="00B8122E" w:rsidRDefault="00901140" w:rsidP="00B4777C">
            <w:pPr>
              <w:jc w:val="center"/>
              <w:rPr>
                <w:b/>
                <w:sz w:val="24"/>
                <w:szCs w:val="24"/>
              </w:rPr>
            </w:pPr>
            <w:r w:rsidRPr="00B8122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01140" w:rsidRPr="00B8122E" w:rsidRDefault="00901140" w:rsidP="00B4777C">
            <w:pPr>
              <w:jc w:val="center"/>
              <w:rPr>
                <w:b/>
                <w:sz w:val="24"/>
                <w:szCs w:val="24"/>
              </w:rPr>
            </w:pPr>
            <w:r w:rsidRPr="00B8122E">
              <w:rPr>
                <w:b/>
                <w:sz w:val="24"/>
                <w:szCs w:val="24"/>
              </w:rPr>
              <w:t>МЯСТО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01140" w:rsidRPr="00B8122E" w:rsidRDefault="00901140" w:rsidP="00B4777C">
            <w:pPr>
              <w:jc w:val="center"/>
              <w:rPr>
                <w:b/>
                <w:sz w:val="24"/>
                <w:szCs w:val="24"/>
              </w:rPr>
            </w:pPr>
            <w:r w:rsidRPr="00B8122E">
              <w:rPr>
                <w:b/>
                <w:sz w:val="24"/>
                <w:szCs w:val="24"/>
              </w:rPr>
              <w:t>КУЛТУРНА ПРОЯВА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01140" w:rsidRPr="00B8122E" w:rsidRDefault="00901140" w:rsidP="00B4777C">
            <w:pPr>
              <w:jc w:val="center"/>
              <w:rPr>
                <w:b/>
                <w:sz w:val="24"/>
                <w:szCs w:val="24"/>
              </w:rPr>
            </w:pPr>
            <w:r w:rsidRPr="00B8122E">
              <w:rPr>
                <w:b/>
                <w:sz w:val="24"/>
                <w:szCs w:val="24"/>
              </w:rPr>
              <w:t>ОРГАНИЗАТОРИ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01140" w:rsidRPr="00B8122E" w:rsidRDefault="00901140" w:rsidP="00B4777C">
            <w:pPr>
              <w:jc w:val="center"/>
              <w:rPr>
                <w:b/>
                <w:sz w:val="24"/>
                <w:szCs w:val="24"/>
              </w:rPr>
            </w:pPr>
            <w:r w:rsidRPr="00B8122E">
              <w:rPr>
                <w:b/>
                <w:sz w:val="24"/>
                <w:szCs w:val="24"/>
              </w:rPr>
              <w:t>ЗА КОНТАКТИ</w:t>
            </w:r>
          </w:p>
        </w:tc>
      </w:tr>
      <w:tr w:rsidR="00901140" w:rsidRPr="008D2031" w:rsidTr="00B8122E">
        <w:tc>
          <w:tcPr>
            <w:tcW w:w="1526" w:type="dxa"/>
          </w:tcPr>
          <w:p w:rsidR="00901140" w:rsidRPr="008D2031" w:rsidRDefault="00901140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</w:p>
        </w:tc>
        <w:tc>
          <w:tcPr>
            <w:tcW w:w="1701" w:type="dxa"/>
          </w:tcPr>
          <w:p w:rsidR="00901140" w:rsidRPr="008D2031" w:rsidRDefault="00901140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3260" w:type="dxa"/>
          </w:tcPr>
          <w:p w:rsidR="00901140" w:rsidRPr="008D2031" w:rsidRDefault="00901140" w:rsidP="00B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Бабин ден</w:t>
            </w:r>
          </w:p>
        </w:tc>
        <w:tc>
          <w:tcPr>
            <w:tcW w:w="1985" w:type="dxa"/>
          </w:tcPr>
          <w:p w:rsidR="00901140" w:rsidRPr="008D2031" w:rsidRDefault="00901140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 и Кметство</w:t>
            </w:r>
          </w:p>
        </w:tc>
        <w:tc>
          <w:tcPr>
            <w:tcW w:w="2126" w:type="dxa"/>
          </w:tcPr>
          <w:p w:rsidR="00901140" w:rsidRPr="00901140" w:rsidRDefault="00901140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6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Кмет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Пенко Пенков тел.: 0889 014 290 </w:t>
            </w:r>
          </w:p>
        </w:tc>
      </w:tr>
      <w:tr w:rsidR="00901140" w:rsidRPr="008D2031" w:rsidTr="00B8122E">
        <w:tc>
          <w:tcPr>
            <w:tcW w:w="1526" w:type="dxa"/>
          </w:tcPr>
          <w:p w:rsidR="00901140" w:rsidRPr="008D2031" w:rsidRDefault="00901140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</w:tcPr>
          <w:p w:rsidR="00901140" w:rsidRPr="008D2031" w:rsidRDefault="00901140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3260" w:type="dxa"/>
          </w:tcPr>
          <w:p w:rsidR="00901140" w:rsidRPr="008D2031" w:rsidRDefault="00901140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Годишнина от основаване на читалището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/концерт от децата – песни, танци, театър, музика/</w:t>
            </w:r>
          </w:p>
        </w:tc>
        <w:tc>
          <w:tcPr>
            <w:tcW w:w="1985" w:type="dxa"/>
          </w:tcPr>
          <w:p w:rsidR="00901140" w:rsidRPr="008D2031" w:rsidRDefault="00901140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Читалище </w:t>
            </w:r>
          </w:p>
        </w:tc>
        <w:tc>
          <w:tcPr>
            <w:tcW w:w="2126" w:type="dxa"/>
          </w:tcPr>
          <w:p w:rsidR="00901140" w:rsidRPr="008D2031" w:rsidRDefault="00C4137A" w:rsidP="00C4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7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Село Негушево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Посрещане </w:t>
            </w: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Баба Марта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закичване на мартенички на жители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6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8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Арабаконак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Ден на освобождението на България“ -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Посещение на паметника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9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Празник на жената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– картички, изработени от децата и цветя, малка почерпка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 и Кметство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0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Кмет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Пенко Пенков тел.: 0889 014 290</w:t>
            </w:r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Село Негушево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Лазаров ден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1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Великденска творителница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–боядисване яйца, изработка украса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2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Пред читалището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101 Години НЧ „Възраждане – 1922“ - </w:t>
            </w: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Концерт на читалището, с участие на читалищата от Общината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3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Комкалника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Негушево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4137A" w:rsidRPr="00C72307" w:rsidRDefault="00C4137A" w:rsidP="00B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 на храбростта </w:t>
            </w: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Гергъовден</w:t>
            </w:r>
          </w:p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Награждаване доброволчеството в общността, п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разник с песни, хора и рецитал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 и Кметство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4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Кмет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Пенко Пенков тел.: 0889 014 290</w:t>
            </w:r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Салон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площада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май -Празничен концерт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стихчета, песни, танци, музика от дечицата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Читалище 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Радойновска </w:t>
            </w:r>
            <w:hyperlink r:id="rId25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01.06.2023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Площад пред читалището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Ден на детето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– детско шоу с аниматори, рецитал дечица, почерпка за децата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6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Паметник „Рафарендум“</w:t>
            </w:r>
          </w:p>
        </w:tc>
        <w:tc>
          <w:tcPr>
            <w:tcW w:w="3260" w:type="dxa"/>
          </w:tcPr>
          <w:p w:rsidR="00C4137A" w:rsidRDefault="00C4137A" w:rsidP="00B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„12 години първи успешен местен референдум в България“</w:t>
            </w:r>
          </w:p>
          <w:p w:rsidR="00C4137A" w:rsidRPr="002E39D5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D5">
              <w:rPr>
                <w:rFonts w:ascii="Times New Roman" w:hAnsi="Times New Roman" w:cs="Times New Roman"/>
                <w:sz w:val="24"/>
                <w:szCs w:val="24"/>
              </w:rPr>
              <w:t>Празник с хвърчила, балони, рисуване с тебешире, песни и танци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7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Юли-Август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С. Негушево и селата от Община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Съвместни „</w:t>
            </w:r>
            <w:r w:rsidRPr="00DB40DE">
              <w:rPr>
                <w:rFonts w:ascii="Times New Roman" w:hAnsi="Times New Roman" w:cs="Times New Roman"/>
                <w:b/>
                <w:sz w:val="24"/>
                <w:szCs w:val="24"/>
              </w:rPr>
              <w:t>Летни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концерти“с</w:t>
            </w:r>
          </w:p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Читалищата от Общината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8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Площад и градинка пред читалището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Лятото продължава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Игри,състезания, футбол, песни, танци на открито за посрещане на учебната година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9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Площада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Събор на село Негушево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Концерт на читалищата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Общин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Горна Малина, музика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 и Кметство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30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Кмет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Пенко Пенков тел.: 0889 014 290</w:t>
            </w:r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Ден на будителите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– тематични занимания с децата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31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Площада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Запалване коледна елха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поставяне украса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 и Кметство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32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Кмет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Пенко Пенков тел.: 0889 014 290</w:t>
            </w:r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Посрещане Дядо Коледа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- коледно тържество за децата с раздаване на подаръци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 и Кметство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33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Кмет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Пенко Пенков тел.: 0889 014 290</w:t>
            </w:r>
          </w:p>
        </w:tc>
      </w:tr>
    </w:tbl>
    <w:p w:rsidR="008B02AB" w:rsidRDefault="008B02AB" w:rsidP="005E0533">
      <w:pPr>
        <w:spacing w:after="0" w:line="240" w:lineRule="auto"/>
        <w:ind w:firstLine="708"/>
        <w:jc w:val="both"/>
        <w:rPr>
          <w:rFonts w:ascii="Times New Roman" w:eastAsia="Times New Roman" w:hAnsi="Times New Roman" w:cs="Century Gothic"/>
          <w:sz w:val="24"/>
          <w:szCs w:val="24"/>
          <w:lang w:eastAsia="bg-BG"/>
        </w:rPr>
      </w:pPr>
    </w:p>
    <w:p w:rsidR="00901140" w:rsidRDefault="00901140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Century Gothic"/>
          <w:b/>
          <w:color w:val="000000"/>
          <w:sz w:val="24"/>
          <w:szCs w:val="24"/>
          <w:lang w:eastAsia="bg-BG"/>
        </w:rPr>
      </w:pPr>
    </w:p>
    <w:p w:rsidR="008B02AB" w:rsidRDefault="008B02AB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8B02AB" w:rsidRDefault="008B02AB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8B02AB" w:rsidRDefault="008B02AB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8B02AB" w:rsidRDefault="008B02AB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334EA" w:rsidRPr="00045AFC" w:rsidRDefault="00045AFC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Century Gothic"/>
          <w:b/>
          <w:color w:val="000000"/>
          <w:sz w:val="24"/>
          <w:szCs w:val="24"/>
          <w:lang w:eastAsia="bg-BG"/>
        </w:rPr>
      </w:pPr>
      <w:r w:rsidRPr="0043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 ФИНАНСОВ ПЛАН ЗА ИЗПЪЛНЕНИЕ НА ДЕЙНОСТИТЕ ПО ПРОГРАМА 2023</w:t>
      </w:r>
    </w:p>
    <w:p w:rsidR="004334EA" w:rsidRDefault="004334EA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Century Gothic"/>
          <w:b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5395"/>
        <w:gridCol w:w="1559"/>
        <w:gridCol w:w="1418"/>
        <w:gridCol w:w="1643"/>
      </w:tblGrid>
      <w:tr w:rsidR="00FB1FB7" w:rsidTr="00367673">
        <w:trPr>
          <w:trHeight w:val="364"/>
        </w:trPr>
        <w:tc>
          <w:tcPr>
            <w:tcW w:w="701" w:type="dxa"/>
            <w:vMerge w:val="restart"/>
          </w:tcPr>
          <w:p w:rsidR="00FB1FB7" w:rsidRDefault="00FB1FB7" w:rsidP="00B4777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95" w:type="dxa"/>
            <w:vMerge w:val="restart"/>
          </w:tcPr>
          <w:p w:rsidR="00FB1FB7" w:rsidRDefault="00FB1FB7" w:rsidP="00B4777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vMerge w:val="restart"/>
          </w:tcPr>
          <w:p w:rsidR="00FB1FB7" w:rsidRDefault="00FB1FB7" w:rsidP="00B4777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СРОК</w:t>
            </w:r>
          </w:p>
        </w:tc>
        <w:tc>
          <w:tcPr>
            <w:tcW w:w="3061" w:type="dxa"/>
            <w:gridSpan w:val="2"/>
          </w:tcPr>
          <w:p w:rsidR="00FB1FB7" w:rsidRDefault="00FB1FB7" w:rsidP="00B4777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Необходими фин. средства</w:t>
            </w:r>
          </w:p>
        </w:tc>
      </w:tr>
      <w:tr w:rsidR="00FB1FB7" w:rsidTr="00367673">
        <w:trPr>
          <w:trHeight w:val="364"/>
        </w:trPr>
        <w:tc>
          <w:tcPr>
            <w:tcW w:w="701" w:type="dxa"/>
            <w:vMerge/>
          </w:tcPr>
          <w:p w:rsidR="00FB1FB7" w:rsidRDefault="00FB1FB7" w:rsidP="00B4777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95" w:type="dxa"/>
            <w:vMerge/>
          </w:tcPr>
          <w:p w:rsidR="00FB1FB7" w:rsidRDefault="00FB1FB7" w:rsidP="00B4777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1FB7" w:rsidRDefault="00FB1FB7" w:rsidP="00B4777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B1FB7" w:rsidRDefault="00FB1FB7" w:rsidP="00B4777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Сума</w:t>
            </w:r>
          </w:p>
          <w:p w:rsidR="00FB1FB7" w:rsidRDefault="00FB1FB7" w:rsidP="00B4777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лв.</w:t>
            </w:r>
          </w:p>
        </w:tc>
        <w:tc>
          <w:tcPr>
            <w:tcW w:w="1643" w:type="dxa"/>
          </w:tcPr>
          <w:p w:rsidR="00FB1FB7" w:rsidRDefault="00FB1FB7" w:rsidP="00B4777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Осигурени от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95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Годишнина от основаване на читалището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/концерт от децата – песни, танци, театър, музика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418" w:type="dxa"/>
          </w:tcPr>
          <w:p w:rsidR="00FB1FB7" w:rsidRPr="00FB1FB7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1FB7">
              <w:rPr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FB1FB7" w:rsidRPr="00267FD5" w:rsidRDefault="00FB1FB7" w:rsidP="00B477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95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Бабин ден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18" w:type="dxa"/>
          </w:tcPr>
          <w:p w:rsidR="00FB1FB7" w:rsidRPr="00FB1FB7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1FB7">
              <w:rPr>
                <w:sz w:val="28"/>
                <w:szCs w:val="28"/>
              </w:rPr>
              <w:t>300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95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Посрещане </w:t>
            </w: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Баба Марта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закичване на мартенички на жители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418" w:type="dxa"/>
          </w:tcPr>
          <w:p w:rsidR="00FB1FB7" w:rsidRPr="00FB1FB7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1FB7">
              <w:rPr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95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Ден на освобождението на България“ -</w:t>
            </w:r>
            <w:r w:rsidRPr="001F32FA">
              <w:rPr>
                <w:rFonts w:ascii="Times New Roman" w:hAnsi="Times New Roman" w:cs="Times New Roman"/>
              </w:rPr>
              <w:t>Посещение на паметника – поднасяне цветя, венци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418" w:type="dxa"/>
          </w:tcPr>
          <w:p w:rsidR="00FB1FB7" w:rsidRPr="00FB1FB7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1FB7">
              <w:rPr>
                <w:sz w:val="28"/>
                <w:szCs w:val="28"/>
              </w:rPr>
              <w:t>150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95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Празник на жената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2FA">
              <w:rPr>
                <w:rFonts w:ascii="Times New Roman" w:hAnsi="Times New Roman" w:cs="Times New Roman"/>
              </w:rPr>
              <w:t>– картички, изработени от децата и цветя, малка почерпка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250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95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Лазаров ден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95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Великденска творителница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бои, четки, ръкавици, лепенки,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боядисване яйца, изработка украса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150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95" w:type="dxa"/>
          </w:tcPr>
          <w:p w:rsidR="00FB1FB7" w:rsidRDefault="00FB1FB7" w:rsidP="00B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101 Години НЧ „Възраждане – 1922“ - </w:t>
            </w: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Концерт на читалището, с участие на читалищата от Общината</w:t>
            </w:r>
          </w:p>
          <w:p w:rsidR="00FB1FB7" w:rsidRPr="00761AB8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AB8">
              <w:rPr>
                <w:rFonts w:ascii="Times New Roman" w:hAnsi="Times New Roman" w:cs="Times New Roman"/>
                <w:sz w:val="24"/>
                <w:szCs w:val="24"/>
              </w:rPr>
              <w:t>Почерпка за участниците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300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95" w:type="dxa"/>
          </w:tcPr>
          <w:p w:rsidR="00FB1FB7" w:rsidRPr="00C72307" w:rsidRDefault="00FB1FB7" w:rsidP="00B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 на храбростта </w:t>
            </w: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Гергъовден</w:t>
            </w:r>
          </w:p>
          <w:p w:rsidR="00FB1FB7" w:rsidRPr="00FB5B1D" w:rsidRDefault="00FB1FB7" w:rsidP="00B4777C">
            <w:pPr>
              <w:jc w:val="center"/>
              <w:rPr>
                <w:rFonts w:ascii="Times New Roman" w:hAnsi="Times New Roman" w:cs="Times New Roman"/>
              </w:rPr>
            </w:pPr>
            <w:r w:rsidRPr="00FB5B1D">
              <w:rPr>
                <w:rFonts w:ascii="Times New Roman" w:hAnsi="Times New Roman" w:cs="Times New Roman"/>
              </w:rPr>
              <w:t>Награждаване доброволчеството, празник с песни, хора и рецитал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200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95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24 май -Празничен концерт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– стихчета, песни, танци, музика от дечицата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почерпка дечица</w:t>
            </w:r>
          </w:p>
        </w:tc>
        <w:tc>
          <w:tcPr>
            <w:tcW w:w="1559" w:type="dxa"/>
          </w:tcPr>
          <w:p w:rsidR="00FB1FB7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150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395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Ден на детето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– детско шоу с аниматори, рецитал дечица, почерпка за децата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550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5395" w:type="dxa"/>
          </w:tcPr>
          <w:p w:rsidR="00FB1FB7" w:rsidRPr="00C72307" w:rsidRDefault="00FB1FB7" w:rsidP="00B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„12 години първи успешен местен референдум в България“ </w:t>
            </w:r>
            <w:r w:rsidRPr="00CC3445">
              <w:rPr>
                <w:rFonts w:ascii="Times New Roman" w:hAnsi="Times New Roman" w:cs="Times New Roman"/>
                <w:sz w:val="24"/>
                <w:szCs w:val="24"/>
              </w:rPr>
              <w:t>– рисунки на асфалт, балони, песни, танци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300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395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Съвместни „</w:t>
            </w:r>
            <w:r w:rsidRPr="00CA67D0">
              <w:rPr>
                <w:rFonts w:ascii="Times New Roman" w:hAnsi="Times New Roman" w:cs="Times New Roman"/>
                <w:b/>
                <w:sz w:val="24"/>
                <w:szCs w:val="24"/>
              </w:rPr>
              <w:t>Летни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концерти“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34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B1FB7" w:rsidRPr="00102075" w:rsidRDefault="00FB1FB7" w:rsidP="00B4777C">
            <w:pPr>
              <w:jc w:val="center"/>
              <w:rPr>
                <w:rFonts w:ascii="Times New Roman" w:hAnsi="Times New Roman" w:cs="Times New Roman"/>
              </w:rPr>
            </w:pPr>
            <w:r w:rsidRPr="00102075">
              <w:rPr>
                <w:rFonts w:ascii="Times New Roman" w:hAnsi="Times New Roman" w:cs="Times New Roman"/>
              </w:rPr>
              <w:t>Читалищата от Общината –почерпка участници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Юли-Август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200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395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Лятото продължава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FB1FB7" w:rsidRPr="00FB5B1D" w:rsidRDefault="00FB1FB7" w:rsidP="00B4777C">
            <w:pPr>
              <w:jc w:val="center"/>
              <w:rPr>
                <w:rFonts w:ascii="Times New Roman" w:hAnsi="Times New Roman" w:cs="Times New Roman"/>
              </w:rPr>
            </w:pPr>
            <w:r w:rsidRPr="00FB5B1D">
              <w:rPr>
                <w:rFonts w:ascii="Times New Roman" w:hAnsi="Times New Roman" w:cs="Times New Roman"/>
              </w:rPr>
              <w:t>Игри, състезания, футбол, песни, танци на открито за посрещане на учебната година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200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395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Събор на село Негушево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1FB7" w:rsidRPr="00102075" w:rsidRDefault="00FB1FB7" w:rsidP="00102075">
            <w:pPr>
              <w:jc w:val="center"/>
              <w:rPr>
                <w:rFonts w:ascii="Times New Roman" w:hAnsi="Times New Roman" w:cs="Times New Roman"/>
              </w:rPr>
            </w:pPr>
            <w:r w:rsidRPr="00FB5B1D">
              <w:rPr>
                <w:rFonts w:ascii="Times New Roman" w:hAnsi="Times New Roman" w:cs="Times New Roman"/>
              </w:rPr>
              <w:t>Почерпка читалищата-участници от Община Г. Малина,</w:t>
            </w:r>
            <w:r w:rsidR="00102075">
              <w:rPr>
                <w:rFonts w:ascii="Times New Roman" w:hAnsi="Times New Roman" w:cs="Times New Roman"/>
              </w:rPr>
              <w:t xml:space="preserve"> музика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1418" w:type="dxa"/>
          </w:tcPr>
          <w:p w:rsidR="00FB1FB7" w:rsidRPr="00FB78A5" w:rsidRDefault="00FB1FB7" w:rsidP="007221CD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300</w:t>
            </w:r>
          </w:p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1200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5395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Ден на будителите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– тематични занимания с децата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395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Запалване коледна елха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поставяне украса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150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395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Посрещане Дядо Коледа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- коледно тържество за децата с раздаване на подаръци</w:t>
            </w:r>
          </w:p>
        </w:tc>
        <w:tc>
          <w:tcPr>
            <w:tcW w:w="1559" w:type="dxa"/>
          </w:tcPr>
          <w:p w:rsidR="00FB1FB7" w:rsidRPr="008D2031" w:rsidRDefault="00FB1FB7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500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395" w:type="dxa"/>
          </w:tcPr>
          <w:p w:rsidR="00FB1FB7" w:rsidRPr="002B2EA8" w:rsidRDefault="00FB1FB7" w:rsidP="00B477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A8">
              <w:rPr>
                <w:rFonts w:ascii="Times New Roman" w:hAnsi="Times New Roman" w:cs="Times New Roman"/>
                <w:b/>
                <w:sz w:val="24"/>
                <w:szCs w:val="24"/>
              </w:rPr>
              <w:t>Облекло</w:t>
            </w:r>
          </w:p>
        </w:tc>
        <w:tc>
          <w:tcPr>
            <w:tcW w:w="1559" w:type="dxa"/>
          </w:tcPr>
          <w:p w:rsidR="00FB1FB7" w:rsidRPr="002B2EA8" w:rsidRDefault="00FB1FB7" w:rsidP="00B477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395" w:type="dxa"/>
          </w:tcPr>
          <w:p w:rsidR="00FB1FB7" w:rsidRPr="002B2EA8" w:rsidRDefault="00FB1FB7" w:rsidP="00B477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A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 медицина за 2023г.</w:t>
            </w:r>
          </w:p>
        </w:tc>
        <w:tc>
          <w:tcPr>
            <w:tcW w:w="1559" w:type="dxa"/>
          </w:tcPr>
          <w:p w:rsidR="00FB1FB7" w:rsidRPr="00CD4B0C" w:rsidRDefault="00FB1FB7" w:rsidP="00B477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0C">
              <w:rPr>
                <w:rFonts w:ascii="Times New Roman" w:hAnsi="Times New Roman" w:cs="Times New Roman"/>
                <w:sz w:val="24"/>
                <w:szCs w:val="24"/>
              </w:rPr>
              <w:t>01.2023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200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395" w:type="dxa"/>
          </w:tcPr>
          <w:p w:rsidR="00FB1FB7" w:rsidRPr="002B2EA8" w:rsidRDefault="00FB1FB7" w:rsidP="00B477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A8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Електронене подпис за 1 година</w:t>
            </w:r>
          </w:p>
        </w:tc>
        <w:tc>
          <w:tcPr>
            <w:tcW w:w="1559" w:type="dxa"/>
          </w:tcPr>
          <w:p w:rsidR="00FB1FB7" w:rsidRPr="00CD4B0C" w:rsidRDefault="00FB1FB7" w:rsidP="00B477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B0C">
              <w:rPr>
                <w:rFonts w:ascii="Times New Roman" w:hAnsi="Times New Roman" w:cs="Times New Roman"/>
                <w:sz w:val="24"/>
                <w:szCs w:val="24"/>
              </w:rPr>
              <w:t>01.2023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45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395" w:type="dxa"/>
          </w:tcPr>
          <w:p w:rsidR="00FB1FB7" w:rsidRPr="002B2EA8" w:rsidRDefault="00FB1FB7" w:rsidP="00B477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Такси преводи банка </w:t>
            </w:r>
          </w:p>
        </w:tc>
        <w:tc>
          <w:tcPr>
            <w:tcW w:w="1559" w:type="dxa"/>
          </w:tcPr>
          <w:p w:rsidR="00FB1FB7" w:rsidRPr="00CD4B0C" w:rsidRDefault="00267FD5" w:rsidP="00B477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350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1FB7" w:rsidTr="00367673">
        <w:tc>
          <w:tcPr>
            <w:tcW w:w="701" w:type="dxa"/>
          </w:tcPr>
          <w:p w:rsidR="00FB1FB7" w:rsidRDefault="00FB1FB7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395" w:type="dxa"/>
          </w:tcPr>
          <w:p w:rsidR="00FB1FB7" w:rsidRPr="00E24F21" w:rsidRDefault="00FB1FB7" w:rsidP="00B477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21">
              <w:rPr>
                <w:rFonts w:ascii="Times New Roman" w:hAnsi="Times New Roman" w:cs="Times New Roman"/>
                <w:b/>
                <w:sz w:val="24"/>
                <w:szCs w:val="24"/>
              </w:rPr>
              <w:t>Канцеларски материали</w:t>
            </w:r>
          </w:p>
        </w:tc>
        <w:tc>
          <w:tcPr>
            <w:tcW w:w="1559" w:type="dxa"/>
          </w:tcPr>
          <w:p w:rsidR="00FB1FB7" w:rsidRPr="00CD4B0C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CD4B0C">
              <w:rPr>
                <w:rFonts w:ascii="Times New Roman" w:hAnsi="Times New Roman" w:cs="Times New Roman"/>
                <w:sz w:val="24"/>
                <w:szCs w:val="24"/>
              </w:rPr>
              <w:t>01.2023</w:t>
            </w:r>
          </w:p>
        </w:tc>
        <w:tc>
          <w:tcPr>
            <w:tcW w:w="1418" w:type="dxa"/>
          </w:tcPr>
          <w:p w:rsidR="00FB1FB7" w:rsidRPr="00FB78A5" w:rsidRDefault="00FB1FB7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>150</w:t>
            </w:r>
          </w:p>
        </w:tc>
        <w:tc>
          <w:tcPr>
            <w:tcW w:w="1643" w:type="dxa"/>
          </w:tcPr>
          <w:p w:rsidR="00FB1FB7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D5">
              <w:rPr>
                <w:rFonts w:ascii="Times New Roman" w:hAnsi="Times New Roman" w:cs="Times New Roman"/>
                <w:sz w:val="24"/>
                <w:szCs w:val="24"/>
              </w:rPr>
              <w:t>Община Горна Малина</w:t>
            </w:r>
          </w:p>
        </w:tc>
      </w:tr>
      <w:tr w:rsidR="00FB78A5" w:rsidTr="00367673">
        <w:tc>
          <w:tcPr>
            <w:tcW w:w="701" w:type="dxa"/>
          </w:tcPr>
          <w:p w:rsidR="00FB78A5" w:rsidRDefault="00FB78A5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FB78A5" w:rsidRDefault="00FB78A5" w:rsidP="00B4777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95" w:type="dxa"/>
          </w:tcPr>
          <w:p w:rsidR="00FB78A5" w:rsidRDefault="00FB78A5" w:rsidP="00B4777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8A5" w:rsidRPr="00E24F21" w:rsidRDefault="00FB78A5" w:rsidP="0042093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 СУМА </w:t>
            </w:r>
          </w:p>
        </w:tc>
        <w:tc>
          <w:tcPr>
            <w:tcW w:w="1559" w:type="dxa"/>
          </w:tcPr>
          <w:p w:rsidR="00FB78A5" w:rsidRPr="00CD4B0C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0933" w:rsidRDefault="00420933" w:rsidP="00B4777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B78A5" w:rsidRPr="00CC7DA6" w:rsidRDefault="00420933" w:rsidP="00B4777C">
            <w:pPr>
              <w:contextualSpacing/>
              <w:jc w:val="center"/>
              <w:rPr>
                <w:sz w:val="28"/>
                <w:szCs w:val="28"/>
              </w:rPr>
            </w:pPr>
            <w:r w:rsidRPr="00CC7DA6">
              <w:rPr>
                <w:sz w:val="28"/>
                <w:szCs w:val="28"/>
              </w:rPr>
              <w:t>6 045</w:t>
            </w:r>
          </w:p>
        </w:tc>
        <w:tc>
          <w:tcPr>
            <w:tcW w:w="1643" w:type="dxa"/>
          </w:tcPr>
          <w:p w:rsidR="00FB78A5" w:rsidRPr="00267FD5" w:rsidRDefault="00FB78A5" w:rsidP="00B477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7024" w:rsidRDefault="00FD7024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Century Gothic"/>
          <w:b/>
          <w:color w:val="000000"/>
          <w:sz w:val="24"/>
          <w:szCs w:val="24"/>
          <w:lang w:eastAsia="bg-BG"/>
        </w:rPr>
      </w:pPr>
    </w:p>
    <w:p w:rsidR="00FD7024" w:rsidRDefault="00FD7024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Century Gothic"/>
          <w:b/>
          <w:color w:val="000000"/>
          <w:sz w:val="24"/>
          <w:szCs w:val="24"/>
          <w:lang w:eastAsia="bg-BG"/>
        </w:rPr>
      </w:pPr>
    </w:p>
    <w:p w:rsidR="00102075" w:rsidRDefault="00102075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Century Gothic"/>
          <w:b/>
          <w:color w:val="000000"/>
          <w:sz w:val="24"/>
          <w:szCs w:val="24"/>
          <w:lang w:eastAsia="bg-BG"/>
        </w:rPr>
      </w:pPr>
    </w:p>
    <w:p w:rsidR="00FD7024" w:rsidRPr="00185937" w:rsidRDefault="00FD7024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Century Gothic"/>
          <w:b/>
          <w:color w:val="000000"/>
          <w:sz w:val="24"/>
          <w:szCs w:val="24"/>
          <w:lang w:eastAsia="bg-BG"/>
        </w:rPr>
      </w:pPr>
    </w:p>
    <w:p w:rsidR="00185937" w:rsidRDefault="001B2ABF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Century Gothic"/>
          <w:color w:val="000000"/>
          <w:sz w:val="24"/>
          <w:szCs w:val="24"/>
          <w:lang w:eastAsia="bg-BG"/>
        </w:rPr>
      </w:pPr>
      <w:r w:rsidRPr="00433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VІ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 ФИНАНСОВ РАЗЧЕТ НА НЕОБХОДИМИТЕ СРЕДСТВА ПО КЛУБОВЕ</w:t>
      </w:r>
      <w:r w:rsidR="003F1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2023</w:t>
      </w:r>
    </w:p>
    <w:p w:rsidR="008631C5" w:rsidRDefault="008631C5" w:rsidP="00863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1C5" w:rsidRPr="008B2A50" w:rsidRDefault="008631C5" w:rsidP="008631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A50">
        <w:rPr>
          <w:rFonts w:ascii="Times New Roman" w:hAnsi="Times New Roman" w:cs="Times New Roman"/>
          <w:sz w:val="24"/>
          <w:szCs w:val="24"/>
        </w:rPr>
        <w:t>Всички клубове в читалището започнаха своята дейност в средата на 2022г., използвайки лични средства, материали, в т.ч. музикални инструменти и техника.</w:t>
      </w:r>
    </w:p>
    <w:p w:rsidR="00045AFC" w:rsidRPr="008B2A50" w:rsidRDefault="008631C5" w:rsidP="008631C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B2A50">
        <w:rPr>
          <w:rFonts w:ascii="Times New Roman" w:hAnsi="Times New Roman" w:cs="Times New Roman"/>
          <w:sz w:val="24"/>
          <w:szCs w:val="24"/>
        </w:rPr>
        <w:t>Необходимо е изграждането на материална база и инструментариум, за да се продължи ефективно дейността им.</w:t>
      </w:r>
    </w:p>
    <w:p w:rsidR="00E06191" w:rsidRDefault="00E06191" w:rsidP="000D79A4">
      <w:pPr>
        <w:spacing w:after="0"/>
        <w:jc w:val="both"/>
        <w:rPr>
          <w:b/>
          <w:sz w:val="28"/>
          <w:szCs w:val="28"/>
          <w:u w:val="single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2835"/>
      </w:tblGrid>
      <w:tr w:rsidR="008631C5" w:rsidRPr="008D2031" w:rsidTr="00B4777C">
        <w:tc>
          <w:tcPr>
            <w:tcW w:w="675" w:type="dxa"/>
            <w:shd w:val="clear" w:color="auto" w:fill="D9D9D9" w:themeFill="background1" w:themeFillShade="D9"/>
          </w:tcPr>
          <w:p w:rsidR="008631C5" w:rsidRPr="008D2031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8631C5" w:rsidRPr="008D2031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КЛУБОВЕ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631C5" w:rsidRPr="008D2031" w:rsidRDefault="008631C5" w:rsidP="00A9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СУМА по </w:t>
            </w:r>
            <w:r w:rsidR="00A94094">
              <w:rPr>
                <w:b/>
                <w:sz w:val="28"/>
                <w:szCs w:val="28"/>
              </w:rPr>
              <w:t>разчет</w:t>
            </w:r>
          </w:p>
        </w:tc>
      </w:tr>
      <w:tr w:rsidR="008631C5" w:rsidRPr="008D2031" w:rsidTr="00B4777C">
        <w:tc>
          <w:tcPr>
            <w:tcW w:w="675" w:type="dxa"/>
          </w:tcPr>
          <w:p w:rsidR="008631C5" w:rsidRPr="008D2031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8631C5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НАРОДНИ ТАНЦИ</w:t>
            </w:r>
          </w:p>
          <w:p w:rsidR="008631C5" w:rsidRPr="004517FD" w:rsidRDefault="008631C5" w:rsidP="00B477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*Народни носии, ризи, цървули, косичници и др.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женски носии х 520лв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2 мъжки по 400лв.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8631C5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31C5" w:rsidRPr="004517FD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</w:tr>
      <w:tr w:rsidR="008631C5" w:rsidRPr="008D2031" w:rsidTr="00B4777C">
        <w:tc>
          <w:tcPr>
            <w:tcW w:w="675" w:type="dxa"/>
          </w:tcPr>
          <w:p w:rsidR="008631C5" w:rsidRPr="008D2031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8631C5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ТЕАТРАЛНА РАБОТИЛНИЧКА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31C5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*Прожектор на стойка</w:t>
            </w:r>
          </w:p>
          <w:p w:rsidR="008631C5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*Транспортни разходи гост-преподавател /10 идвания годишно/;</w:t>
            </w:r>
          </w:p>
          <w:p w:rsidR="008631C5" w:rsidRPr="008D2031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*Материали за декори и костюми</w:t>
            </w:r>
          </w:p>
        </w:tc>
        <w:tc>
          <w:tcPr>
            <w:tcW w:w="2835" w:type="dxa"/>
          </w:tcPr>
          <w:p w:rsidR="008631C5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C5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8631C5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8631C5" w:rsidRPr="008D2031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31C5" w:rsidRPr="008D2031" w:rsidTr="00B4777C">
        <w:tc>
          <w:tcPr>
            <w:tcW w:w="675" w:type="dxa"/>
          </w:tcPr>
          <w:p w:rsidR="008631C5" w:rsidRPr="008D2031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8631C5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АРТ ТВОРИТЕЛНИЦА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31C5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*хартии, картони, лепила, ножици,.;</w:t>
            </w:r>
          </w:p>
          <w:p w:rsidR="008631C5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*прежди, игли, конци, тъкани;</w:t>
            </w:r>
          </w:p>
          <w:p w:rsidR="008631C5" w:rsidRPr="008D2031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*бои, четки, </w:t>
            </w:r>
          </w:p>
        </w:tc>
        <w:tc>
          <w:tcPr>
            <w:tcW w:w="2835" w:type="dxa"/>
          </w:tcPr>
          <w:p w:rsidR="008631C5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C5" w:rsidRPr="008D2031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8631C5" w:rsidRPr="008D2031" w:rsidTr="00B4777C">
        <w:tc>
          <w:tcPr>
            <w:tcW w:w="675" w:type="dxa"/>
          </w:tcPr>
          <w:p w:rsidR="008631C5" w:rsidRPr="008D2031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8" w:type="dxa"/>
          </w:tcPr>
          <w:p w:rsidR="008631C5" w:rsidRPr="008D2031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СПОРТ ЗА ВСЕКИ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31C5" w:rsidRPr="008D2031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Топки футбол, топки волейбол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мрежа и хилки за тенис-маса, мрежа волейбол със стойка, жилетки отбори</w:t>
            </w:r>
          </w:p>
        </w:tc>
        <w:tc>
          <w:tcPr>
            <w:tcW w:w="2835" w:type="dxa"/>
          </w:tcPr>
          <w:p w:rsidR="008631C5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C5" w:rsidRPr="008D2031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31C5" w:rsidRPr="008D2031" w:rsidTr="00B4777C">
        <w:tc>
          <w:tcPr>
            <w:tcW w:w="675" w:type="dxa"/>
          </w:tcPr>
          <w:p w:rsidR="008631C5" w:rsidRPr="008D2031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8631C5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РИСУВАЙ С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31C5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*настолни стативи</w:t>
            </w:r>
          </w:p>
          <w:p w:rsidR="008631C5" w:rsidRPr="008D2031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*бои, четки, палитри</w:t>
            </w:r>
          </w:p>
        </w:tc>
        <w:tc>
          <w:tcPr>
            <w:tcW w:w="2835" w:type="dxa"/>
          </w:tcPr>
          <w:p w:rsidR="008631C5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C5" w:rsidRPr="008D2031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631C5" w:rsidRPr="008D2031" w:rsidTr="00B4777C">
        <w:tc>
          <w:tcPr>
            <w:tcW w:w="675" w:type="dxa"/>
          </w:tcPr>
          <w:p w:rsidR="008631C5" w:rsidRPr="008D2031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8631C5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УРОЦИ КИТАРА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31C5" w:rsidRPr="008D2031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*закупуване 2 броя детски китари</w:t>
            </w:r>
          </w:p>
        </w:tc>
        <w:tc>
          <w:tcPr>
            <w:tcW w:w="2835" w:type="dxa"/>
          </w:tcPr>
          <w:p w:rsidR="008631C5" w:rsidRPr="008D2031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631C5" w:rsidRPr="008D2031" w:rsidTr="00B4777C">
        <w:tc>
          <w:tcPr>
            <w:tcW w:w="675" w:type="dxa"/>
          </w:tcPr>
          <w:p w:rsidR="008631C5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8631C5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ПЕЕНЕ:</w:t>
            </w:r>
          </w:p>
          <w:p w:rsidR="008631C5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*2 броя микрофони;</w:t>
            </w:r>
          </w:p>
          <w:p w:rsidR="008631C5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*озвучителна колона.</w:t>
            </w:r>
          </w:p>
          <w:p w:rsidR="008631C5" w:rsidRPr="008D2031" w:rsidRDefault="008631C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Забележка: Озвучителната техника се ползва от всички мероприятия на читалището – танци, пеене, уроци китара, театрално озвучаване, концерти и др.</w:t>
            </w:r>
          </w:p>
        </w:tc>
        <w:tc>
          <w:tcPr>
            <w:tcW w:w="2835" w:type="dxa"/>
          </w:tcPr>
          <w:p w:rsidR="008631C5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C5" w:rsidRPr="008D2031" w:rsidRDefault="008631C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6D7BF5" w:rsidRPr="008D2031" w:rsidTr="00B4777C">
        <w:tc>
          <w:tcPr>
            <w:tcW w:w="675" w:type="dxa"/>
          </w:tcPr>
          <w:p w:rsidR="006D7BF5" w:rsidRDefault="006D7BF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BF5" w:rsidRDefault="006D7BF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D7BF5" w:rsidRDefault="006D7BF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F5" w:rsidRDefault="006D7BF5" w:rsidP="00B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СУМА ЛВ.</w:t>
            </w:r>
          </w:p>
        </w:tc>
        <w:tc>
          <w:tcPr>
            <w:tcW w:w="2835" w:type="dxa"/>
          </w:tcPr>
          <w:p w:rsidR="00F11BD3" w:rsidRDefault="00F11BD3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F5" w:rsidRDefault="00CC7DA6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9 790</w:t>
            </w:r>
          </w:p>
        </w:tc>
      </w:tr>
    </w:tbl>
    <w:p w:rsidR="00520DC4" w:rsidRDefault="00520DC4" w:rsidP="003F6F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3641" w:rsidRPr="00F11BD3" w:rsidRDefault="00153641" w:rsidP="003F6F70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11BD3">
        <w:rPr>
          <w:rFonts w:ascii="Times New Roman" w:hAnsi="Times New Roman" w:cs="Times New Roman"/>
          <w:sz w:val="24"/>
          <w:szCs w:val="24"/>
        </w:rPr>
        <w:t>*Забележка: Всички целогодишни занимания са БЕЗПЛАТНИ за участниците и се водят на доброволни начала от ръководителите.</w:t>
      </w:r>
    </w:p>
    <w:p w:rsidR="00CF1F07" w:rsidRPr="00185937" w:rsidRDefault="00CF1F07" w:rsidP="00CF1F07">
      <w:pPr>
        <w:spacing w:after="0" w:line="240" w:lineRule="auto"/>
        <w:ind w:firstLine="708"/>
        <w:jc w:val="both"/>
        <w:rPr>
          <w:rFonts w:ascii="Times New Roman" w:eastAsia="Times New Roman" w:hAnsi="Times New Roman" w:cs="Century Gothic"/>
          <w:sz w:val="24"/>
          <w:szCs w:val="24"/>
          <w:lang w:eastAsia="bg-BG"/>
        </w:rPr>
      </w:pPr>
      <w:r w:rsidRPr="00185937">
        <w:rPr>
          <w:rFonts w:ascii="Times New Roman" w:eastAsia="Times New Roman" w:hAnsi="Times New Roman" w:cs="Century Gothic"/>
          <w:sz w:val="24"/>
          <w:szCs w:val="24"/>
          <w:lang w:eastAsia="bg-BG"/>
        </w:rPr>
        <w:t xml:space="preserve">Програмата е изготвена в изпълнение на чл. 26 а, ал. 1 от Закона за народните читалища от </w:t>
      </w:r>
      <w:r>
        <w:rPr>
          <w:rFonts w:ascii="Times New Roman" w:eastAsia="Times New Roman" w:hAnsi="Times New Roman" w:cs="Century Gothic"/>
          <w:sz w:val="24"/>
          <w:szCs w:val="24"/>
          <w:lang w:eastAsia="bg-BG"/>
        </w:rPr>
        <w:t xml:space="preserve">Читалищното настоятелство </w:t>
      </w:r>
      <w:r w:rsidRPr="00185937">
        <w:rPr>
          <w:rFonts w:ascii="Times New Roman" w:eastAsia="Times New Roman" w:hAnsi="Times New Roman" w:cs="Century Gothic"/>
          <w:sz w:val="24"/>
          <w:szCs w:val="24"/>
          <w:lang w:eastAsia="bg-BG"/>
        </w:rPr>
        <w:t xml:space="preserve">и приета с Решение № </w:t>
      </w:r>
      <w:r>
        <w:rPr>
          <w:rFonts w:ascii="Times New Roman" w:eastAsia="Times New Roman" w:hAnsi="Times New Roman" w:cs="Century Gothic"/>
          <w:sz w:val="24"/>
          <w:szCs w:val="24"/>
          <w:lang w:eastAsia="bg-BG"/>
        </w:rPr>
        <w:t>1</w:t>
      </w:r>
      <w:r w:rsidRPr="00185937">
        <w:rPr>
          <w:rFonts w:ascii="Times New Roman" w:eastAsia="Times New Roman" w:hAnsi="Times New Roman" w:cs="Century Gothic"/>
          <w:sz w:val="24"/>
          <w:szCs w:val="24"/>
          <w:lang w:eastAsia="bg-BG"/>
        </w:rPr>
        <w:t xml:space="preserve"> от протокол № </w:t>
      </w:r>
      <w:r w:rsidR="001A39EB">
        <w:rPr>
          <w:rFonts w:ascii="Times New Roman" w:eastAsia="Times New Roman" w:hAnsi="Times New Roman" w:cs="Century Gothic"/>
          <w:sz w:val="24"/>
          <w:szCs w:val="24"/>
          <w:lang w:eastAsia="bg-BG"/>
        </w:rPr>
        <w:t>6</w:t>
      </w:r>
      <w:r w:rsidR="00520DC4">
        <w:rPr>
          <w:rFonts w:ascii="Times New Roman" w:eastAsia="Times New Roman" w:hAnsi="Times New Roman" w:cs="Century Gothic"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185937">
        <w:rPr>
          <w:rFonts w:ascii="Times New Roman" w:eastAsia="Times New Roman" w:hAnsi="Times New Roman" w:cs="Century Gothic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Century Gothic"/>
          <w:sz w:val="24"/>
          <w:szCs w:val="24"/>
          <w:lang w:eastAsia="bg-BG"/>
        </w:rPr>
        <w:t>25</w:t>
      </w:r>
      <w:r w:rsidRPr="00185937">
        <w:rPr>
          <w:rFonts w:ascii="Times New Roman" w:eastAsia="Times New Roman" w:hAnsi="Times New Roman" w:cs="Century Gothic"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Century Gothic"/>
          <w:sz w:val="24"/>
          <w:szCs w:val="24"/>
          <w:lang w:eastAsia="bg-BG"/>
        </w:rPr>
        <w:t>0</w:t>
      </w:r>
      <w:r w:rsidRPr="00185937">
        <w:rPr>
          <w:rFonts w:ascii="Times New Roman" w:eastAsia="Times New Roman" w:hAnsi="Times New Roman" w:cs="Century Gothic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Century Gothic"/>
          <w:sz w:val="24"/>
          <w:szCs w:val="24"/>
          <w:lang w:eastAsia="bg-BG"/>
        </w:rPr>
        <w:t>2</w:t>
      </w:r>
      <w:r w:rsidRPr="00185937">
        <w:rPr>
          <w:rFonts w:ascii="Times New Roman" w:eastAsia="Times New Roman" w:hAnsi="Times New Roman" w:cs="Century Gothic"/>
          <w:sz w:val="24"/>
          <w:szCs w:val="24"/>
          <w:lang w:eastAsia="bg-BG"/>
        </w:rPr>
        <w:t xml:space="preserve"> г. </w:t>
      </w:r>
    </w:p>
    <w:p w:rsidR="00A92B4A" w:rsidRDefault="00A92B4A" w:rsidP="00E06191">
      <w:pPr>
        <w:rPr>
          <w:b/>
          <w:sz w:val="28"/>
          <w:szCs w:val="28"/>
        </w:rPr>
      </w:pPr>
    </w:p>
    <w:p w:rsidR="00A92B4A" w:rsidRDefault="00A92B4A" w:rsidP="00A9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C31" w:rsidRPr="004A4C31" w:rsidRDefault="004A4C31" w:rsidP="008957EA">
      <w:pPr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A4C31" w:rsidRPr="004A4C31" w:rsidRDefault="004A4C31" w:rsidP="004A4C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A4C31" w:rsidRPr="004A4C31" w:rsidRDefault="004A4C31" w:rsidP="004A4C3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6B43" w:rsidRPr="00F11BD3" w:rsidRDefault="004A4C31" w:rsidP="004A4C31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1">
        <w:rPr>
          <w:rFonts w:ascii="Times New Roman" w:hAnsi="Times New Roman" w:cs="Times New Roman"/>
          <w:sz w:val="28"/>
          <w:szCs w:val="28"/>
        </w:rPr>
        <w:t>0</w:t>
      </w:r>
      <w:r w:rsidR="004950A5">
        <w:rPr>
          <w:rFonts w:ascii="Times New Roman" w:hAnsi="Times New Roman" w:cs="Times New Roman"/>
          <w:sz w:val="28"/>
          <w:szCs w:val="28"/>
        </w:rPr>
        <w:t>8</w:t>
      </w:r>
      <w:r w:rsidRPr="004A4C31">
        <w:rPr>
          <w:rFonts w:ascii="Times New Roman" w:hAnsi="Times New Roman" w:cs="Times New Roman"/>
          <w:sz w:val="28"/>
          <w:szCs w:val="28"/>
        </w:rPr>
        <w:t>.11.2022</w:t>
      </w:r>
      <w:r w:rsidR="00682645">
        <w:rPr>
          <w:rFonts w:ascii="Times New Roman" w:hAnsi="Times New Roman" w:cs="Times New Roman"/>
          <w:sz w:val="28"/>
          <w:szCs w:val="28"/>
        </w:rPr>
        <w:t xml:space="preserve"> </w:t>
      </w:r>
      <w:r w:rsidRPr="004A4C31">
        <w:rPr>
          <w:rFonts w:ascii="Times New Roman" w:hAnsi="Times New Roman" w:cs="Times New Roman"/>
          <w:sz w:val="28"/>
          <w:szCs w:val="28"/>
        </w:rPr>
        <w:t>г.</w:t>
      </w:r>
      <w:r w:rsidRPr="004A4C31">
        <w:rPr>
          <w:rFonts w:ascii="Times New Roman" w:hAnsi="Times New Roman" w:cs="Times New Roman"/>
          <w:sz w:val="28"/>
          <w:szCs w:val="28"/>
        </w:rPr>
        <w:tab/>
      </w:r>
      <w:r w:rsidRPr="004A4C31">
        <w:rPr>
          <w:rFonts w:ascii="Times New Roman" w:hAnsi="Times New Roman" w:cs="Times New Roman"/>
          <w:sz w:val="28"/>
          <w:szCs w:val="28"/>
        </w:rPr>
        <w:tab/>
      </w:r>
      <w:r w:rsidRPr="004A4C31">
        <w:rPr>
          <w:rFonts w:ascii="Times New Roman" w:hAnsi="Times New Roman" w:cs="Times New Roman"/>
          <w:sz w:val="28"/>
          <w:szCs w:val="28"/>
        </w:rPr>
        <w:tab/>
      </w:r>
      <w:r w:rsidRPr="004A4C31">
        <w:rPr>
          <w:rFonts w:ascii="Times New Roman" w:hAnsi="Times New Roman" w:cs="Times New Roman"/>
          <w:sz w:val="28"/>
          <w:szCs w:val="28"/>
        </w:rPr>
        <w:tab/>
      </w:r>
      <w:r w:rsidRPr="004A4C31">
        <w:rPr>
          <w:rFonts w:ascii="Times New Roman" w:hAnsi="Times New Roman" w:cs="Times New Roman"/>
          <w:sz w:val="28"/>
          <w:szCs w:val="28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>Председател: ....................................</w:t>
      </w:r>
      <w:r w:rsidR="00FA4DC0">
        <w:rPr>
          <w:rFonts w:ascii="Times New Roman" w:hAnsi="Times New Roman" w:cs="Times New Roman"/>
          <w:sz w:val="24"/>
          <w:szCs w:val="24"/>
        </w:rPr>
        <w:t>.............</w:t>
      </w:r>
    </w:p>
    <w:p w:rsidR="006D6527" w:rsidRPr="00F11BD3" w:rsidRDefault="004A4C31" w:rsidP="00116ECF">
      <w:pPr>
        <w:contextualSpacing/>
        <w:rPr>
          <w:rFonts w:ascii="Times New Roman" w:hAnsi="Times New Roman" w:cs="Times New Roman"/>
          <w:sz w:val="24"/>
          <w:szCs w:val="24"/>
        </w:rPr>
      </w:pPr>
      <w:r w:rsidRPr="00F11BD3">
        <w:rPr>
          <w:rFonts w:ascii="Times New Roman" w:hAnsi="Times New Roman" w:cs="Times New Roman"/>
          <w:sz w:val="24"/>
          <w:szCs w:val="24"/>
        </w:rPr>
        <w:t xml:space="preserve">с. Негушево </w:t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="00FA4DC0">
        <w:rPr>
          <w:rFonts w:ascii="Times New Roman" w:hAnsi="Times New Roman" w:cs="Times New Roman"/>
          <w:sz w:val="24"/>
          <w:szCs w:val="24"/>
        </w:rPr>
        <w:tab/>
      </w:r>
      <w:r w:rsidR="00116ECF" w:rsidRPr="00F11BD3">
        <w:rPr>
          <w:rFonts w:ascii="Times New Roman" w:hAnsi="Times New Roman" w:cs="Times New Roman"/>
          <w:sz w:val="24"/>
          <w:szCs w:val="24"/>
        </w:rPr>
        <w:t>Надка Витанова</w:t>
      </w:r>
    </w:p>
    <w:p w:rsidR="006D6527" w:rsidRDefault="006D6527" w:rsidP="00A9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27" w:rsidRDefault="006D6527" w:rsidP="00A9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27" w:rsidRDefault="006D6527" w:rsidP="00A9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27" w:rsidRDefault="006D6527" w:rsidP="00A9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27" w:rsidRDefault="006D6527" w:rsidP="00A9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2E0" w:rsidRDefault="00BF42E0" w:rsidP="00116ECF">
      <w:pPr>
        <w:spacing w:after="0"/>
        <w:rPr>
          <w:b/>
          <w:sz w:val="28"/>
          <w:szCs w:val="28"/>
          <w:u w:val="single"/>
        </w:rPr>
      </w:pPr>
    </w:p>
    <w:p w:rsidR="00BF42E0" w:rsidRDefault="00BF42E0" w:rsidP="00EC7A3A">
      <w:pPr>
        <w:spacing w:after="0"/>
        <w:jc w:val="center"/>
        <w:rPr>
          <w:b/>
          <w:sz w:val="28"/>
          <w:szCs w:val="28"/>
          <w:u w:val="single"/>
        </w:rPr>
      </w:pPr>
    </w:p>
    <w:p w:rsidR="00BF42E0" w:rsidRDefault="00BF42E0" w:rsidP="00EC7A3A">
      <w:pPr>
        <w:spacing w:after="0"/>
        <w:jc w:val="center"/>
        <w:rPr>
          <w:b/>
          <w:sz w:val="28"/>
          <w:szCs w:val="28"/>
          <w:u w:val="single"/>
        </w:rPr>
      </w:pPr>
    </w:p>
    <w:p w:rsidR="00BF42E0" w:rsidRDefault="00BF42E0" w:rsidP="00BF42E0">
      <w:pPr>
        <w:spacing w:after="0"/>
        <w:jc w:val="both"/>
        <w:rPr>
          <w:b/>
          <w:sz w:val="28"/>
          <w:szCs w:val="28"/>
          <w:u w:val="single"/>
        </w:rPr>
      </w:pPr>
    </w:p>
    <w:p w:rsidR="00EC7A3A" w:rsidRDefault="00EC7A3A" w:rsidP="00410957">
      <w:pPr>
        <w:ind w:left="3540" w:firstLine="708"/>
        <w:contextualSpacing/>
        <w:rPr>
          <w:b/>
          <w:sz w:val="28"/>
          <w:szCs w:val="28"/>
        </w:rPr>
      </w:pPr>
    </w:p>
    <w:p w:rsidR="002B2EA8" w:rsidRDefault="002B2EA8" w:rsidP="002B2EA8">
      <w:pPr>
        <w:spacing w:after="0"/>
        <w:jc w:val="both"/>
        <w:rPr>
          <w:b/>
          <w:sz w:val="28"/>
          <w:szCs w:val="28"/>
          <w:u w:val="single"/>
        </w:rPr>
      </w:pPr>
    </w:p>
    <w:p w:rsidR="002A2753" w:rsidRPr="00AB4A9B" w:rsidRDefault="002A2753" w:rsidP="00AB4A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2753" w:rsidRPr="00AB4A9B" w:rsidSect="000D79A4">
      <w:foot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31" w:rsidRDefault="004D6B31" w:rsidP="007B0188">
      <w:pPr>
        <w:spacing w:after="0" w:line="240" w:lineRule="auto"/>
      </w:pPr>
      <w:r>
        <w:separator/>
      </w:r>
    </w:p>
  </w:endnote>
  <w:endnote w:type="continuationSeparator" w:id="0">
    <w:p w:rsidR="004D6B31" w:rsidRDefault="004D6B31" w:rsidP="007B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720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5FEF" w:rsidRDefault="00325F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D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70BA" w:rsidRDefault="00F27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31" w:rsidRDefault="004D6B31" w:rsidP="007B0188">
      <w:pPr>
        <w:spacing w:after="0" w:line="240" w:lineRule="auto"/>
      </w:pPr>
      <w:r>
        <w:separator/>
      </w:r>
    </w:p>
  </w:footnote>
  <w:footnote w:type="continuationSeparator" w:id="0">
    <w:p w:rsidR="004D6B31" w:rsidRDefault="004D6B31" w:rsidP="007B0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204E"/>
    <w:multiLevelType w:val="hybridMultilevel"/>
    <w:tmpl w:val="537E5A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82E62"/>
    <w:multiLevelType w:val="hybridMultilevel"/>
    <w:tmpl w:val="7E20307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ECC68AC"/>
    <w:multiLevelType w:val="hybridMultilevel"/>
    <w:tmpl w:val="B60A37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944FD"/>
    <w:multiLevelType w:val="hybridMultilevel"/>
    <w:tmpl w:val="A7A6F9D8"/>
    <w:lvl w:ilvl="0" w:tplc="4790F34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95"/>
    <w:rsid w:val="00003512"/>
    <w:rsid w:val="00004CB2"/>
    <w:rsid w:val="0000747A"/>
    <w:rsid w:val="00045AFC"/>
    <w:rsid w:val="0005154F"/>
    <w:rsid w:val="0006544C"/>
    <w:rsid w:val="000B3ACC"/>
    <w:rsid w:val="000D66AC"/>
    <w:rsid w:val="000D6830"/>
    <w:rsid w:val="000D79A4"/>
    <w:rsid w:val="00102075"/>
    <w:rsid w:val="00102163"/>
    <w:rsid w:val="00116ECF"/>
    <w:rsid w:val="00123FBD"/>
    <w:rsid w:val="00134D13"/>
    <w:rsid w:val="001377E9"/>
    <w:rsid w:val="00153641"/>
    <w:rsid w:val="00165114"/>
    <w:rsid w:val="00172C57"/>
    <w:rsid w:val="00176DDA"/>
    <w:rsid w:val="00185937"/>
    <w:rsid w:val="001A39EB"/>
    <w:rsid w:val="001B2ABF"/>
    <w:rsid w:val="001C73BE"/>
    <w:rsid w:val="001D3ADE"/>
    <w:rsid w:val="001E58FE"/>
    <w:rsid w:val="001F28B3"/>
    <w:rsid w:val="001F32FA"/>
    <w:rsid w:val="0021792B"/>
    <w:rsid w:val="00220689"/>
    <w:rsid w:val="00221865"/>
    <w:rsid w:val="00222D6D"/>
    <w:rsid w:val="0025787C"/>
    <w:rsid w:val="00267FD5"/>
    <w:rsid w:val="002A01E0"/>
    <w:rsid w:val="002A2753"/>
    <w:rsid w:val="002B2EA8"/>
    <w:rsid w:val="002D056B"/>
    <w:rsid w:val="002E3983"/>
    <w:rsid w:val="002E39D5"/>
    <w:rsid w:val="00305D2E"/>
    <w:rsid w:val="00312CC6"/>
    <w:rsid w:val="003155BC"/>
    <w:rsid w:val="00325FEF"/>
    <w:rsid w:val="0034519E"/>
    <w:rsid w:val="00367673"/>
    <w:rsid w:val="003678F3"/>
    <w:rsid w:val="00367C60"/>
    <w:rsid w:val="00374DC3"/>
    <w:rsid w:val="003B53FB"/>
    <w:rsid w:val="003C13A7"/>
    <w:rsid w:val="003C798A"/>
    <w:rsid w:val="003D35C6"/>
    <w:rsid w:val="003F1404"/>
    <w:rsid w:val="003F6F70"/>
    <w:rsid w:val="004034E4"/>
    <w:rsid w:val="00404590"/>
    <w:rsid w:val="00410957"/>
    <w:rsid w:val="004208B0"/>
    <w:rsid w:val="00420933"/>
    <w:rsid w:val="004334EA"/>
    <w:rsid w:val="004517FD"/>
    <w:rsid w:val="004526E7"/>
    <w:rsid w:val="004950A5"/>
    <w:rsid w:val="004A12A8"/>
    <w:rsid w:val="004A4C31"/>
    <w:rsid w:val="004B65F2"/>
    <w:rsid w:val="004C2782"/>
    <w:rsid w:val="004D0E08"/>
    <w:rsid w:val="004D6B31"/>
    <w:rsid w:val="004F5AB5"/>
    <w:rsid w:val="00503C45"/>
    <w:rsid w:val="00520DC4"/>
    <w:rsid w:val="00561B4C"/>
    <w:rsid w:val="00585DFC"/>
    <w:rsid w:val="00592119"/>
    <w:rsid w:val="005962AB"/>
    <w:rsid w:val="005A20B9"/>
    <w:rsid w:val="005E0533"/>
    <w:rsid w:val="00631CB3"/>
    <w:rsid w:val="00657628"/>
    <w:rsid w:val="00682645"/>
    <w:rsid w:val="00691A51"/>
    <w:rsid w:val="00693296"/>
    <w:rsid w:val="006A009C"/>
    <w:rsid w:val="006A07C5"/>
    <w:rsid w:val="006D6527"/>
    <w:rsid w:val="006D7BF5"/>
    <w:rsid w:val="006F5D50"/>
    <w:rsid w:val="00702617"/>
    <w:rsid w:val="00721954"/>
    <w:rsid w:val="007221CD"/>
    <w:rsid w:val="00730C24"/>
    <w:rsid w:val="00736FE5"/>
    <w:rsid w:val="00761AB8"/>
    <w:rsid w:val="007638EE"/>
    <w:rsid w:val="007751AA"/>
    <w:rsid w:val="00775292"/>
    <w:rsid w:val="007759DD"/>
    <w:rsid w:val="00791B22"/>
    <w:rsid w:val="007A5C2B"/>
    <w:rsid w:val="007B0188"/>
    <w:rsid w:val="007B0495"/>
    <w:rsid w:val="007C09A7"/>
    <w:rsid w:val="007C5906"/>
    <w:rsid w:val="007D2160"/>
    <w:rsid w:val="00801677"/>
    <w:rsid w:val="00802F4C"/>
    <w:rsid w:val="00805CA8"/>
    <w:rsid w:val="008100EA"/>
    <w:rsid w:val="00821232"/>
    <w:rsid w:val="00840A08"/>
    <w:rsid w:val="00860B50"/>
    <w:rsid w:val="008631C5"/>
    <w:rsid w:val="008707A6"/>
    <w:rsid w:val="008740DE"/>
    <w:rsid w:val="00885E6C"/>
    <w:rsid w:val="008957EA"/>
    <w:rsid w:val="008B02AB"/>
    <w:rsid w:val="008B2A50"/>
    <w:rsid w:val="008B4267"/>
    <w:rsid w:val="008D2031"/>
    <w:rsid w:val="008D3251"/>
    <w:rsid w:val="008E50C2"/>
    <w:rsid w:val="009006B2"/>
    <w:rsid w:val="00901140"/>
    <w:rsid w:val="00905FA0"/>
    <w:rsid w:val="00922A31"/>
    <w:rsid w:val="00952A72"/>
    <w:rsid w:val="0098654F"/>
    <w:rsid w:val="009A402E"/>
    <w:rsid w:val="009B48D6"/>
    <w:rsid w:val="009C6052"/>
    <w:rsid w:val="009E35D4"/>
    <w:rsid w:val="00A02676"/>
    <w:rsid w:val="00A60874"/>
    <w:rsid w:val="00A71103"/>
    <w:rsid w:val="00A760E2"/>
    <w:rsid w:val="00A83F49"/>
    <w:rsid w:val="00A92B4A"/>
    <w:rsid w:val="00A94094"/>
    <w:rsid w:val="00AB4A9B"/>
    <w:rsid w:val="00AE6177"/>
    <w:rsid w:val="00B03355"/>
    <w:rsid w:val="00B332F9"/>
    <w:rsid w:val="00B3587F"/>
    <w:rsid w:val="00B358EE"/>
    <w:rsid w:val="00B43B8A"/>
    <w:rsid w:val="00B5634C"/>
    <w:rsid w:val="00B740E6"/>
    <w:rsid w:val="00B8122E"/>
    <w:rsid w:val="00B8574C"/>
    <w:rsid w:val="00BA2571"/>
    <w:rsid w:val="00BF1B1E"/>
    <w:rsid w:val="00BF42E0"/>
    <w:rsid w:val="00BF534C"/>
    <w:rsid w:val="00C017A3"/>
    <w:rsid w:val="00C01B80"/>
    <w:rsid w:val="00C30321"/>
    <w:rsid w:val="00C32230"/>
    <w:rsid w:val="00C369F9"/>
    <w:rsid w:val="00C4137A"/>
    <w:rsid w:val="00C4313F"/>
    <w:rsid w:val="00C44F42"/>
    <w:rsid w:val="00C46B43"/>
    <w:rsid w:val="00C51B23"/>
    <w:rsid w:val="00C72307"/>
    <w:rsid w:val="00C80AC9"/>
    <w:rsid w:val="00C8181F"/>
    <w:rsid w:val="00C91396"/>
    <w:rsid w:val="00CA67D0"/>
    <w:rsid w:val="00CB4833"/>
    <w:rsid w:val="00CB66EE"/>
    <w:rsid w:val="00CC30BB"/>
    <w:rsid w:val="00CC3445"/>
    <w:rsid w:val="00CC7DA6"/>
    <w:rsid w:val="00CD4B0C"/>
    <w:rsid w:val="00CF1A01"/>
    <w:rsid w:val="00CF1F07"/>
    <w:rsid w:val="00D00BE9"/>
    <w:rsid w:val="00D254F6"/>
    <w:rsid w:val="00D42DDF"/>
    <w:rsid w:val="00D565C9"/>
    <w:rsid w:val="00D806E4"/>
    <w:rsid w:val="00D8678C"/>
    <w:rsid w:val="00D94648"/>
    <w:rsid w:val="00DA3B95"/>
    <w:rsid w:val="00DA3F75"/>
    <w:rsid w:val="00DA6A2C"/>
    <w:rsid w:val="00DB40DE"/>
    <w:rsid w:val="00DF4729"/>
    <w:rsid w:val="00E06191"/>
    <w:rsid w:val="00E24F21"/>
    <w:rsid w:val="00E36877"/>
    <w:rsid w:val="00E46F6E"/>
    <w:rsid w:val="00E53838"/>
    <w:rsid w:val="00E61DFC"/>
    <w:rsid w:val="00E82A45"/>
    <w:rsid w:val="00EC7A3A"/>
    <w:rsid w:val="00EE0309"/>
    <w:rsid w:val="00EE4948"/>
    <w:rsid w:val="00EE7BAF"/>
    <w:rsid w:val="00F05A37"/>
    <w:rsid w:val="00F118D7"/>
    <w:rsid w:val="00F11BD3"/>
    <w:rsid w:val="00F25D91"/>
    <w:rsid w:val="00F270BA"/>
    <w:rsid w:val="00F46564"/>
    <w:rsid w:val="00F71686"/>
    <w:rsid w:val="00F757E4"/>
    <w:rsid w:val="00F90625"/>
    <w:rsid w:val="00F938FC"/>
    <w:rsid w:val="00FA4DC0"/>
    <w:rsid w:val="00FB1FB7"/>
    <w:rsid w:val="00FB5B1D"/>
    <w:rsid w:val="00FB78A5"/>
    <w:rsid w:val="00FD7024"/>
    <w:rsid w:val="00FE7442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188"/>
  </w:style>
  <w:style w:type="paragraph" w:styleId="Footer">
    <w:name w:val="footer"/>
    <w:basedOn w:val="Normal"/>
    <w:link w:val="FooterChar"/>
    <w:uiPriority w:val="99"/>
    <w:unhideWhenUsed/>
    <w:rsid w:val="007B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188"/>
  </w:style>
  <w:style w:type="paragraph" w:styleId="ListParagraph">
    <w:name w:val="List Paragraph"/>
    <w:basedOn w:val="Normal"/>
    <w:uiPriority w:val="34"/>
    <w:qFormat/>
    <w:rsid w:val="00691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188"/>
  </w:style>
  <w:style w:type="paragraph" w:styleId="Footer">
    <w:name w:val="footer"/>
    <w:basedOn w:val="Normal"/>
    <w:link w:val="FooterChar"/>
    <w:uiPriority w:val="99"/>
    <w:unhideWhenUsed/>
    <w:rsid w:val="007B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188"/>
  </w:style>
  <w:style w:type="paragraph" w:styleId="ListParagraph">
    <w:name w:val="List Paragraph"/>
    <w:basedOn w:val="Normal"/>
    <w:uiPriority w:val="34"/>
    <w:qFormat/>
    <w:rsid w:val="00691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egushevo-chitalishte@abv.bg" TargetMode="External"/><Relationship Id="rId18" Type="http://schemas.openxmlformats.org/officeDocument/2006/relationships/hyperlink" Target="mailto:negushevo-chitalishte@abv.bg" TargetMode="External"/><Relationship Id="rId26" Type="http://schemas.openxmlformats.org/officeDocument/2006/relationships/hyperlink" Target="mailto:negushevo-chitalishte@abv.bg" TargetMode="External"/><Relationship Id="rId3" Type="http://schemas.openxmlformats.org/officeDocument/2006/relationships/styles" Target="styles.xml"/><Relationship Id="rId21" Type="http://schemas.openxmlformats.org/officeDocument/2006/relationships/hyperlink" Target="mailto:negushevo-chitalishte@abv.bg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negushevo-chitalishte@abv.bg" TargetMode="External"/><Relationship Id="rId17" Type="http://schemas.openxmlformats.org/officeDocument/2006/relationships/hyperlink" Target="mailto:negushevo-chitalishte@abv.bg" TargetMode="External"/><Relationship Id="rId25" Type="http://schemas.openxmlformats.org/officeDocument/2006/relationships/hyperlink" Target="mailto:negushevo-chitalishte@abv.bg" TargetMode="External"/><Relationship Id="rId33" Type="http://schemas.openxmlformats.org/officeDocument/2006/relationships/hyperlink" Target="mailto:negushevo-chitalishte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egushevo-chitalishte@abv.bg" TargetMode="External"/><Relationship Id="rId20" Type="http://schemas.openxmlformats.org/officeDocument/2006/relationships/hyperlink" Target="mailto:negushevo-chitalishte@abv.bg" TargetMode="External"/><Relationship Id="rId29" Type="http://schemas.openxmlformats.org/officeDocument/2006/relationships/hyperlink" Target="mailto:negushevo-chitalishte@abv.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gushevo-chitalishte@abv.bg" TargetMode="External"/><Relationship Id="rId24" Type="http://schemas.openxmlformats.org/officeDocument/2006/relationships/hyperlink" Target="mailto:negushevo-chitalishte@abv.bg" TargetMode="External"/><Relationship Id="rId32" Type="http://schemas.openxmlformats.org/officeDocument/2006/relationships/hyperlink" Target="mailto:negushevo-chitalishte@abv.b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gushevo-chitalishte@abv.bg" TargetMode="External"/><Relationship Id="rId23" Type="http://schemas.openxmlformats.org/officeDocument/2006/relationships/hyperlink" Target="mailto:negushevo-chitalishte@abv.bg" TargetMode="External"/><Relationship Id="rId28" Type="http://schemas.openxmlformats.org/officeDocument/2006/relationships/hyperlink" Target="mailto:negushevo-chitalishte@abv.bg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negushevo-chitalishte@abv.bg" TargetMode="External"/><Relationship Id="rId19" Type="http://schemas.openxmlformats.org/officeDocument/2006/relationships/hyperlink" Target="mailto:negushevo-chitalishte@abv.bg" TargetMode="External"/><Relationship Id="rId31" Type="http://schemas.openxmlformats.org/officeDocument/2006/relationships/hyperlink" Target="mailto:negushevo-chitalishte@abv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negushevo-chitalishte@abv.bg" TargetMode="External"/><Relationship Id="rId22" Type="http://schemas.openxmlformats.org/officeDocument/2006/relationships/hyperlink" Target="mailto:negushevo-chitalishte@abv.bg" TargetMode="External"/><Relationship Id="rId27" Type="http://schemas.openxmlformats.org/officeDocument/2006/relationships/hyperlink" Target="mailto:negushevo-chitalishte@abv.bg" TargetMode="External"/><Relationship Id="rId30" Type="http://schemas.openxmlformats.org/officeDocument/2006/relationships/hyperlink" Target="mailto:negushevo-chitalishte@abv.b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30CF-EF7F-417A-BAB8-925EF013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Burger</dc:creator>
  <cp:lastModifiedBy>El Burger</cp:lastModifiedBy>
  <cp:revision>67</cp:revision>
  <cp:lastPrinted>2022-11-07T15:17:00Z</cp:lastPrinted>
  <dcterms:created xsi:type="dcterms:W3CDTF">2022-11-07T10:24:00Z</dcterms:created>
  <dcterms:modified xsi:type="dcterms:W3CDTF">2022-11-07T15:22:00Z</dcterms:modified>
</cp:coreProperties>
</file>